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BE56" w14:textId="77777777" w:rsidR="00BB5BE8" w:rsidRPr="00BB5BE8" w:rsidRDefault="00BB5BE8" w:rsidP="00BB5BE8">
      <w:pPr>
        <w:spacing w:after="0" w:line="450" w:lineRule="atLeast"/>
        <w:jc w:val="both"/>
        <w:textAlignment w:val="baseline"/>
        <w:outlineLvl w:val="0"/>
        <w:rPr>
          <w:rFonts w:ascii="Arial" w:eastAsia="Times New Roman" w:hAnsi="Arial" w:cs="Arial"/>
          <w:color w:val="444444"/>
          <w:kern w:val="36"/>
          <w:sz w:val="39"/>
          <w:szCs w:val="39"/>
          <w:lang w:eastAsia="ru-RU"/>
        </w:rPr>
      </w:pPr>
      <w:r w:rsidRPr="00BB5BE8">
        <w:rPr>
          <w:rFonts w:ascii="Arial" w:eastAsia="Times New Roman" w:hAnsi="Arial" w:cs="Arial"/>
          <w:color w:val="444444"/>
          <w:kern w:val="36"/>
          <w:sz w:val="39"/>
          <w:szCs w:val="39"/>
          <w:lang w:eastAsia="ru-RU"/>
        </w:rPr>
        <w:t>О правах ребенка в Республике Казахстан</w:t>
      </w:r>
    </w:p>
    <w:p w14:paraId="4589B153" w14:textId="77777777" w:rsidR="00BB5BE8" w:rsidRPr="00BB5BE8" w:rsidRDefault="00BB5BE8" w:rsidP="00BB5BE8">
      <w:pPr>
        <w:spacing w:before="120" w:after="0" w:line="285" w:lineRule="atLeast"/>
        <w:jc w:val="both"/>
        <w:textAlignment w:val="baseline"/>
        <w:rPr>
          <w:rFonts w:ascii="Arial" w:eastAsia="Times New Roman" w:hAnsi="Arial" w:cs="Arial"/>
          <w:color w:val="666666"/>
          <w:spacing w:val="2"/>
          <w:sz w:val="20"/>
          <w:szCs w:val="20"/>
          <w:lang w:eastAsia="ru-RU"/>
        </w:rPr>
      </w:pPr>
      <w:r w:rsidRPr="00BB5BE8">
        <w:rPr>
          <w:rFonts w:ascii="Arial" w:eastAsia="Times New Roman" w:hAnsi="Arial" w:cs="Arial"/>
          <w:color w:val="666666"/>
          <w:spacing w:val="2"/>
          <w:sz w:val="20"/>
          <w:szCs w:val="20"/>
          <w:lang w:eastAsia="ru-RU"/>
        </w:rPr>
        <w:t>Закон Республики Казахстан от 8 августа 2002 года N 345.</w:t>
      </w:r>
    </w:p>
    <w:p w14:paraId="7C033DBA"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FF0000"/>
          <w:spacing w:val="2"/>
          <w:sz w:val="20"/>
          <w:szCs w:val="20"/>
          <w:lang w:eastAsia="ru-RU"/>
        </w:rPr>
        <w:t>      Вниманию пользователей!</w:t>
      </w:r>
      <w:r w:rsidRPr="00BB5BE8">
        <w:rPr>
          <w:rFonts w:ascii="Courier New" w:eastAsia="Times New Roman" w:hAnsi="Courier New" w:cs="Courier New"/>
          <w:color w:val="000000"/>
          <w:spacing w:val="2"/>
          <w:sz w:val="20"/>
          <w:szCs w:val="20"/>
          <w:lang w:eastAsia="ru-RU"/>
        </w:rPr>
        <w:br/>
      </w:r>
      <w:r w:rsidRPr="00BB5BE8">
        <w:rPr>
          <w:rFonts w:ascii="Courier New" w:eastAsia="Times New Roman" w:hAnsi="Courier New" w:cs="Courier New"/>
          <w:color w:val="FF0000"/>
          <w:spacing w:val="2"/>
          <w:sz w:val="20"/>
          <w:szCs w:val="20"/>
          <w:lang w:eastAsia="ru-RU"/>
        </w:rPr>
        <w:t>      Для удобства пользования РЦПИ создано </w:t>
      </w:r>
      <w:hyperlink r:id="rId5" w:history="1">
        <w:r w:rsidRPr="00BB5BE8">
          <w:rPr>
            <w:rFonts w:ascii="Courier New" w:eastAsia="Times New Roman" w:hAnsi="Courier New" w:cs="Courier New"/>
            <w:color w:val="073A5E"/>
            <w:spacing w:val="2"/>
            <w:sz w:val="20"/>
            <w:szCs w:val="20"/>
            <w:u w:val="single"/>
            <w:lang w:eastAsia="ru-RU"/>
          </w:rPr>
          <w:t>ОГЛАВЛЕНИЕ</w:t>
        </w:r>
      </w:hyperlink>
      <w:r w:rsidRPr="00BB5BE8">
        <w:rPr>
          <w:rFonts w:ascii="Courier New" w:eastAsia="Times New Roman" w:hAnsi="Courier New" w:cs="Courier New"/>
          <w:color w:val="000000"/>
          <w:spacing w:val="2"/>
          <w:sz w:val="20"/>
          <w:szCs w:val="20"/>
          <w:lang w:eastAsia="ru-RU"/>
        </w:rPr>
        <w:br/>
      </w:r>
      <w:r w:rsidRPr="00BB5BE8">
        <w:rPr>
          <w:rFonts w:ascii="Courier New" w:eastAsia="Times New Roman" w:hAnsi="Courier New" w:cs="Courier New"/>
          <w:color w:val="FF0000"/>
          <w:spacing w:val="2"/>
          <w:sz w:val="20"/>
          <w:szCs w:val="20"/>
          <w:bdr w:val="none" w:sz="0" w:space="0" w:color="auto" w:frame="1"/>
          <w:lang w:eastAsia="ru-RU"/>
        </w:rPr>
        <w:t>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hyperlink r:id="rId6" w:anchor="z71" w:history="1">
        <w:r w:rsidRPr="00BB5BE8">
          <w:rPr>
            <w:rFonts w:ascii="Courier New" w:eastAsia="Times New Roman" w:hAnsi="Courier New" w:cs="Courier New"/>
            <w:color w:val="073A5E"/>
            <w:spacing w:val="2"/>
            <w:sz w:val="20"/>
            <w:szCs w:val="20"/>
            <w:u w:val="single"/>
            <w:lang w:eastAsia="ru-RU"/>
          </w:rPr>
          <w:t>№ 354-IV</w:t>
        </w:r>
      </w:hyperlink>
      <w:r w:rsidRPr="00BB5BE8">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14:paraId="2363F04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
    <w:p w14:paraId="4C056FE4"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Преамбула с изменением, внесенным Законом РК от 23.11.2010 </w:t>
      </w:r>
      <w:hyperlink r:id="rId7" w:anchor="z72"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07A25C17"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1. Общие положения</w:t>
      </w:r>
    </w:p>
    <w:p w14:paraId="7AB3A529"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 Основные понятия, используемые в настоящем Законе</w:t>
      </w:r>
    </w:p>
    <w:p w14:paraId="58D408A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настоящем Законе используются следующие основные понятия:</w:t>
      </w:r>
    </w:p>
    <w:p w14:paraId="595E05E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p w14:paraId="0715511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14:paraId="57D41DC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ребенок – лицо, не достигшее восемнадцатилетнего возраста (совершеннолетия);</w:t>
      </w:r>
    </w:p>
    <w:p w14:paraId="7F87D10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w:t>
      </w:r>
      <w:r w:rsidRPr="00BB5BE8">
        <w:rPr>
          <w:rFonts w:ascii="Courier New" w:eastAsia="Times New Roman" w:hAnsi="Courier New" w:cs="Courier New"/>
          <w:color w:val="000000"/>
          <w:spacing w:val="2"/>
          <w:sz w:val="20"/>
          <w:szCs w:val="20"/>
          <w:lang w:eastAsia="ru-RU"/>
        </w:rPr>
        <w:lastRenderedPageBreak/>
        <w:t>правовых услуг и материальной помощи, социальной реабилитации детей, нуждающихся в специальных социальных услугах, обеспечение занятости таких детей по достижении ими трудоспособного возраста;</w:t>
      </w:r>
    </w:p>
    <w:p w14:paraId="186BFDE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14:paraId="01F8251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4-1) травля (</w:t>
      </w:r>
      <w:proofErr w:type="spellStart"/>
      <w:r w:rsidRPr="00BB5BE8">
        <w:rPr>
          <w:rFonts w:ascii="Courier New" w:eastAsia="Times New Roman" w:hAnsi="Courier New" w:cs="Courier New"/>
          <w:color w:val="000000"/>
          <w:spacing w:val="2"/>
          <w:sz w:val="20"/>
          <w:szCs w:val="20"/>
          <w:lang w:eastAsia="ru-RU"/>
        </w:rPr>
        <w:t>буллинг</w:t>
      </w:r>
      <w:proofErr w:type="spellEnd"/>
      <w:r w:rsidRPr="00BB5BE8">
        <w:rPr>
          <w:rFonts w:ascii="Courier New" w:eastAsia="Times New Roman" w:hAnsi="Courier New" w:cs="Courier New"/>
          <w:color w:val="000000"/>
          <w:spacing w:val="2"/>
          <w:sz w:val="20"/>
          <w:szCs w:val="20"/>
          <w:lang w:eastAsia="ru-RU"/>
        </w:rPr>
        <w:t>)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и (или) онлайн-платформ (</w:t>
      </w:r>
      <w:proofErr w:type="spellStart"/>
      <w:r w:rsidRPr="00BB5BE8">
        <w:rPr>
          <w:rFonts w:ascii="Courier New" w:eastAsia="Times New Roman" w:hAnsi="Courier New" w:cs="Courier New"/>
          <w:color w:val="000000"/>
          <w:spacing w:val="2"/>
          <w:sz w:val="20"/>
          <w:szCs w:val="20"/>
          <w:lang w:eastAsia="ru-RU"/>
        </w:rPr>
        <w:t>кибербуллинг</w:t>
      </w:r>
      <w:proofErr w:type="spellEnd"/>
      <w:r w:rsidRPr="00BB5BE8">
        <w:rPr>
          <w:rFonts w:ascii="Courier New" w:eastAsia="Times New Roman" w:hAnsi="Courier New" w:cs="Courier New"/>
          <w:color w:val="000000"/>
          <w:spacing w:val="2"/>
          <w:sz w:val="20"/>
          <w:szCs w:val="20"/>
          <w:lang w:eastAsia="ru-RU"/>
        </w:rPr>
        <w:t>);</w:t>
      </w:r>
    </w:p>
    <w:p w14:paraId="27B4AB1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14:paraId="59147E3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законные представители ребенка – родители, усыновители (</w:t>
      </w:r>
      <w:proofErr w:type="spellStart"/>
      <w:r w:rsidRPr="00BB5BE8">
        <w:rPr>
          <w:rFonts w:ascii="Courier New" w:eastAsia="Times New Roman" w:hAnsi="Courier New" w:cs="Courier New"/>
          <w:color w:val="000000"/>
          <w:spacing w:val="2"/>
          <w:sz w:val="20"/>
          <w:szCs w:val="20"/>
          <w:lang w:eastAsia="ru-RU"/>
        </w:rPr>
        <w:t>удочерители</w:t>
      </w:r>
      <w:proofErr w:type="spellEnd"/>
      <w:r w:rsidRPr="00BB5BE8">
        <w:rPr>
          <w:rFonts w:ascii="Courier New" w:eastAsia="Times New Roman" w:hAnsi="Courier New" w:cs="Courier New"/>
          <w:color w:val="000000"/>
          <w:spacing w:val="2"/>
          <w:sz w:val="20"/>
          <w:szCs w:val="20"/>
          <w:lang w:eastAsia="ru-RU"/>
        </w:rPr>
        <w:t>),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14:paraId="023B64F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14:paraId="3B9E29A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8) ребенок-сирота – ребенок, у которого умерли оба или единственный родитель;</w:t>
      </w:r>
    </w:p>
    <w:p w14:paraId="3DB0F38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9) попечительство – правовая форма защиты прав и законных интересов детей в возрасте от четырнадцати до восемнадцати лет;</w:t>
      </w:r>
    </w:p>
    <w:p w14:paraId="487AE57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10) опека – правовая форма защиты прав и законных интересов детей, не достигших четырнадцати лет;</w:t>
      </w:r>
    </w:p>
    <w:p w14:paraId="2DC30B1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14:paraId="2E8E001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14:paraId="18A596A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12-1) целевые активы – деньги, предназначенные для обеспечения и осуществления выплат целевых накоплений, а также иных целей, предусмотренных настоящим Законом;</w:t>
      </w:r>
    </w:p>
    <w:p w14:paraId="2391053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12-2) получатель целевых накоплений – гражданин Республики Казахстан, достигший восемнадцатилетнего возраста, имеющий право на получение целевых накоплений;</w:t>
      </w:r>
    </w:p>
    <w:p w14:paraId="0D810D0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12-3) целевой накопительный счет – личный именной счет получателя целевых накоплений, открытый в едином накопительном пенсионном фонде в соответствии с настоящим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p w14:paraId="2ADEAD4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12-4)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p w14:paraId="3BAA327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12-5) участник целевых требований – гражданин Республики Казахстан, не достигший восемнадцати лет, имеющий право на целевые требования;</w:t>
      </w:r>
    </w:p>
    <w:p w14:paraId="0B5DF4F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14:paraId="2E8C62E1"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w:t>
      </w:r>
      <w:bookmarkStart w:id="0" w:name="z164"/>
      <w:bookmarkEnd w:id="0"/>
      <w:r w:rsidRPr="00BB5BE8">
        <w:rPr>
          <w:rFonts w:ascii="Arial" w:eastAsia="Times New Roman" w:hAnsi="Arial" w:cs="Arial"/>
          <w:color w:val="FF0000"/>
          <w:sz w:val="20"/>
          <w:szCs w:val="20"/>
          <w:bdr w:val="none" w:sz="0" w:space="0" w:color="auto" w:frame="1"/>
          <w:lang w:eastAsia="ru-RU"/>
        </w:rPr>
        <w:t>14) исключен Законом РК от 01.04.2019 </w:t>
      </w:r>
      <w:hyperlink r:id="rId8" w:anchor="119" w:history="1">
        <w:r w:rsidRPr="00BB5BE8">
          <w:rPr>
            <w:rFonts w:ascii="Arial" w:eastAsia="Times New Roman" w:hAnsi="Arial" w:cs="Arial"/>
            <w:color w:val="073A5E"/>
            <w:sz w:val="20"/>
            <w:szCs w:val="20"/>
            <w:u w:val="single"/>
            <w:bdr w:val="none" w:sz="0" w:space="0" w:color="auto" w:frame="1"/>
            <w:lang w:eastAsia="ru-RU"/>
          </w:rPr>
          <w:t>№ 240-VI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5ABA2AD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14:paraId="3309DFB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16)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p w14:paraId="1CD8E52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17)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p w14:paraId="47DC9377"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 в редакции Закона РК от 23.11.2010 </w:t>
      </w:r>
      <w:hyperlink r:id="rId9" w:anchor="z73"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hyperlink r:id="rId10" w:anchor="z43" w:history="1">
        <w:r w:rsidRPr="00BB5BE8">
          <w:rPr>
            <w:rFonts w:ascii="Arial" w:eastAsia="Times New Roman" w:hAnsi="Arial" w:cs="Arial"/>
            <w:color w:val="073A5E"/>
            <w:sz w:val="20"/>
            <w:szCs w:val="20"/>
            <w:u w:val="single"/>
            <w:lang w:eastAsia="ru-RU"/>
          </w:rPr>
          <w:t> № 236-V</w:t>
        </w:r>
      </w:hyperlink>
      <w:r w:rsidRPr="00BB5BE8">
        <w:rPr>
          <w:rFonts w:ascii="Arial" w:eastAsia="Times New Roman" w:hAnsi="Arial" w:cs="Arial"/>
          <w:color w:val="FF0000"/>
          <w:sz w:val="20"/>
          <w:szCs w:val="20"/>
          <w:bdr w:val="none" w:sz="0" w:space="0" w:color="auto" w:frame="1"/>
          <w:lang w:eastAsia="ru-RU"/>
        </w:rPr>
        <w:t> (вводится в действие с 01.01.2015); от 09.04.2016</w:t>
      </w:r>
      <w:hyperlink r:id="rId11" w:anchor="z98" w:history="1">
        <w:r w:rsidRPr="00BB5BE8">
          <w:rPr>
            <w:rFonts w:ascii="Arial" w:eastAsia="Times New Roman" w:hAnsi="Arial" w:cs="Arial"/>
            <w:color w:val="073A5E"/>
            <w:sz w:val="20"/>
            <w:szCs w:val="20"/>
            <w:u w:val="single"/>
            <w:lang w:eastAsia="ru-RU"/>
          </w:rPr>
          <w:t> № 501-V</w:t>
        </w:r>
      </w:hyperlink>
      <w:r w:rsidRPr="00BB5BE8">
        <w:rPr>
          <w:rFonts w:ascii="Arial" w:eastAsia="Times New Roman" w:hAnsi="Arial" w:cs="Arial"/>
          <w:color w:val="FF0000"/>
          <w:sz w:val="20"/>
          <w:szCs w:val="20"/>
          <w:bdr w:val="none" w:sz="0" w:space="0" w:color="auto" w:frame="1"/>
          <w:lang w:eastAsia="ru-RU"/>
        </w:rPr>
        <w:t> (</w:t>
      </w:r>
      <w:hyperlink r:id="rId12" w:anchor="z134" w:history="1">
        <w:r w:rsidRPr="00BB5BE8">
          <w:rPr>
            <w:rFonts w:ascii="Arial" w:eastAsia="Times New Roman" w:hAnsi="Arial" w:cs="Arial"/>
            <w:color w:val="073A5E"/>
            <w:sz w:val="20"/>
            <w:szCs w:val="20"/>
            <w:u w:val="single"/>
            <w:lang w:eastAsia="ru-RU"/>
          </w:rPr>
          <w:t>вводится</w:t>
        </w:r>
      </w:hyperlink>
      <w:r w:rsidRPr="00BB5BE8">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01.04.2019 </w:t>
      </w:r>
      <w:hyperlink r:id="rId13" w:anchor="116" w:history="1">
        <w:r w:rsidRPr="00BB5BE8">
          <w:rPr>
            <w:rFonts w:ascii="Arial" w:eastAsia="Times New Roman" w:hAnsi="Arial" w:cs="Arial"/>
            <w:color w:val="073A5E"/>
            <w:sz w:val="20"/>
            <w:szCs w:val="20"/>
            <w:u w:val="single"/>
            <w:bdr w:val="none" w:sz="0" w:space="0" w:color="auto" w:frame="1"/>
            <w:lang w:eastAsia="ru-RU"/>
          </w:rPr>
          <w:t>№ 240-VI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03.05.2022 </w:t>
      </w:r>
      <w:hyperlink r:id="rId14" w:anchor="z30" w:history="1">
        <w:r w:rsidRPr="00BB5BE8">
          <w:rPr>
            <w:rFonts w:ascii="Arial" w:eastAsia="Times New Roman" w:hAnsi="Arial" w:cs="Arial"/>
            <w:color w:val="073A5E"/>
            <w:sz w:val="20"/>
            <w:szCs w:val="20"/>
            <w:u w:val="single"/>
            <w:lang w:eastAsia="ru-RU"/>
          </w:rPr>
          <w:t>№ 118-VII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27.06.2022 </w:t>
      </w:r>
      <w:hyperlink r:id="rId15" w:anchor="z332" w:history="1">
        <w:r w:rsidRPr="00BB5BE8">
          <w:rPr>
            <w:rFonts w:ascii="Arial" w:eastAsia="Times New Roman" w:hAnsi="Arial" w:cs="Arial"/>
            <w:color w:val="073A5E"/>
            <w:sz w:val="20"/>
            <w:szCs w:val="20"/>
            <w:u w:val="single"/>
            <w:lang w:eastAsia="ru-RU"/>
          </w:rPr>
          <w:t>№ 129-VII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20.04.2023 </w:t>
      </w:r>
      <w:hyperlink r:id="rId16" w:anchor="z220" w:history="1">
        <w:r w:rsidRPr="00BB5BE8">
          <w:rPr>
            <w:rFonts w:ascii="Arial" w:eastAsia="Times New Roman" w:hAnsi="Arial" w:cs="Arial"/>
            <w:color w:val="073A5E"/>
            <w:sz w:val="20"/>
            <w:szCs w:val="20"/>
            <w:u w:val="single"/>
            <w:lang w:eastAsia="ru-RU"/>
          </w:rPr>
          <w:t>№ 226-VII</w:t>
        </w:r>
      </w:hyperlink>
      <w:r w:rsidRPr="00BB5BE8">
        <w:rPr>
          <w:rFonts w:ascii="Arial" w:eastAsia="Times New Roman" w:hAnsi="Arial" w:cs="Arial"/>
          <w:color w:val="FF0000"/>
          <w:sz w:val="20"/>
          <w:szCs w:val="20"/>
          <w:bdr w:val="none" w:sz="0" w:space="0" w:color="auto" w:frame="1"/>
          <w:lang w:eastAsia="ru-RU"/>
        </w:rPr>
        <w:t> (вводится в действие с 01.07.2023); от 10.07.2023 </w:t>
      </w:r>
      <w:hyperlink r:id="rId17" w:anchor="z13" w:history="1">
        <w:r w:rsidRPr="00BB5BE8">
          <w:rPr>
            <w:rFonts w:ascii="Arial" w:eastAsia="Times New Roman" w:hAnsi="Arial" w:cs="Arial"/>
            <w:color w:val="073A5E"/>
            <w:sz w:val="20"/>
            <w:szCs w:val="20"/>
            <w:u w:val="single"/>
            <w:lang w:eastAsia="ru-RU"/>
          </w:rPr>
          <w:t>№ 19-VIII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 от 16.11.2023 </w:t>
      </w:r>
      <w:hyperlink r:id="rId18" w:anchor="z79"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741204D5"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 Действие настоящего Закона</w:t>
      </w:r>
    </w:p>
    <w:p w14:paraId="72505FF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14:paraId="107E082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p w14:paraId="4E0BAB64"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2 в редакции Закона РК от 23.11.2010 </w:t>
      </w:r>
      <w:hyperlink r:id="rId19" w:anchor="z74"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30BAF265"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 Законодательство Республики Казахстан о правах ребенка</w:t>
      </w:r>
    </w:p>
    <w:p w14:paraId="0EF1E915"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Законодательство Республики Казахстан о правах ребенка основывается на </w:t>
      </w:r>
      <w:hyperlink r:id="rId20" w:anchor="z11" w:history="1">
        <w:r w:rsidRPr="00BB5BE8">
          <w:rPr>
            <w:rFonts w:ascii="Courier New" w:eastAsia="Times New Roman" w:hAnsi="Courier New" w:cs="Courier New"/>
            <w:color w:val="073A5E"/>
            <w:spacing w:val="2"/>
            <w:sz w:val="20"/>
            <w:szCs w:val="20"/>
            <w:u w:val="single"/>
            <w:lang w:eastAsia="ru-RU"/>
          </w:rPr>
          <w:t>Конституции</w:t>
        </w:r>
      </w:hyperlink>
      <w:r w:rsidRPr="00BB5BE8">
        <w:rPr>
          <w:rFonts w:ascii="Courier New" w:eastAsia="Times New Roman" w:hAnsi="Courier New" w:cs="Courier New"/>
          <w:color w:val="000000"/>
          <w:spacing w:val="2"/>
          <w:sz w:val="20"/>
          <w:szCs w:val="20"/>
          <w:lang w:eastAsia="ru-RU"/>
        </w:rPr>
        <w:t> Республики Казахстан и состоит из настоящего Закона и иных нормативных правовых актов Республики Казахстан в области защиты прав ребенка.</w:t>
      </w:r>
    </w:p>
    <w:p w14:paraId="71877CA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14:paraId="75C705EF"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 Равноправие детей</w:t>
      </w:r>
    </w:p>
    <w:p w14:paraId="6F3BA33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w:t>
      </w:r>
    </w:p>
    <w:p w14:paraId="5DF1B63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Равной и всесторонней защитой пользуются дети, рожденные как в браке, так и вне его.</w:t>
      </w:r>
    </w:p>
    <w:p w14:paraId="1CE86D92"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4 с изменением, внесенным Законом РК от 23.11.2010 </w:t>
      </w:r>
      <w:hyperlink r:id="rId21" w:anchor="z75"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1BC02ABF"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5. Запрещение ограничения прав ребенка</w:t>
      </w:r>
    </w:p>
    <w:p w14:paraId="3634976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Права ребенка не могут быть ограничены, за исключением случаев, установленных законами Республики Казахстан.</w:t>
      </w:r>
    </w:p>
    <w:p w14:paraId="1AA16F90"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5 в редакции Закона РК от 23.11.2010 </w:t>
      </w:r>
      <w:hyperlink r:id="rId22" w:anchor="z76"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3E41A7AD"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2. Государственная политика</w:t>
      </w:r>
      <w:r w:rsidRPr="00BB5BE8">
        <w:rPr>
          <w:rFonts w:ascii="Courier New" w:eastAsia="Times New Roman" w:hAnsi="Courier New" w:cs="Courier New"/>
          <w:color w:val="1E1E1E"/>
          <w:sz w:val="32"/>
          <w:szCs w:val="32"/>
          <w:lang w:eastAsia="ru-RU"/>
        </w:rPr>
        <w:br/>
        <w:t>в интересах детей</w:t>
      </w:r>
    </w:p>
    <w:p w14:paraId="77CA72CF"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6. Цели государственной политики в интересах детей</w:t>
      </w:r>
    </w:p>
    <w:p w14:paraId="2CA35CA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Целями государственной политики Республики Казахстан в интересах детей являются:</w:t>
      </w:r>
    </w:p>
    <w:p w14:paraId="1226F48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обеспечение прав и законных интересов детей, недопущение их дискриминации;</w:t>
      </w:r>
    </w:p>
    <w:p w14:paraId="7B7E86F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упрочение основных гарантий прав и законных интересов детей, а также восстановление их прав в случаях нарушений;</w:t>
      </w:r>
    </w:p>
    <w:p w14:paraId="400BF7D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формирование правовых основ гарантий прав ребенка, создание соответствующих органов и организаций по защите прав и законных интересов ребенка;</w:t>
      </w:r>
    </w:p>
    <w:p w14:paraId="262EB0D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w:t>
      </w:r>
    </w:p>
    <w:p w14:paraId="68421BF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обеспечение целенаправленной работы по формированию у несовершеннолетнего правосознания и правовой культуры;</w:t>
      </w:r>
    </w:p>
    <w:p w14:paraId="4B389F7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6) обеспечение защиты детей от информации, причиняющей вред их здоровью и развитию.</w:t>
      </w:r>
    </w:p>
    <w:p w14:paraId="564B4B6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Государственная политика в интересах детей является приоритетной областью деятельности государственных органов и основана на:</w:t>
      </w:r>
    </w:p>
    <w:p w14:paraId="2199D70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законодательном обеспечении прав ребенка;</w:t>
      </w:r>
    </w:p>
    <w:p w14:paraId="25DB5BD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государственной поддержке семьи в целях обеспечения полноценного воспитания детей, защиты их прав, подготовки их к полноценной жизни в обществе;</w:t>
      </w:r>
    </w:p>
    <w:p w14:paraId="6B5E622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w:t>
      </w:r>
    </w:p>
    <w:p w14:paraId="1EE93ED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ответственности должностных лиц, граждан за нарушение прав и законных интересов ребенка, причинение ему вреда;</w:t>
      </w:r>
    </w:p>
    <w:p w14:paraId="751CF74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14:paraId="73464C15"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6 с изменением, внесенным Законом РК от 02.07.2018 </w:t>
      </w:r>
      <w:hyperlink r:id="rId23" w:anchor="z54" w:history="1">
        <w:r w:rsidRPr="00BB5BE8">
          <w:rPr>
            <w:rFonts w:ascii="Arial" w:eastAsia="Times New Roman" w:hAnsi="Arial" w:cs="Arial"/>
            <w:color w:val="073A5E"/>
            <w:sz w:val="20"/>
            <w:szCs w:val="20"/>
            <w:u w:val="single"/>
            <w:lang w:eastAsia="ru-RU"/>
          </w:rPr>
          <w:t>№ 170-VІ</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BB5BE8">
        <w:rPr>
          <w:rFonts w:ascii="Arial" w:eastAsia="Times New Roman" w:hAnsi="Arial" w:cs="Arial"/>
          <w:color w:val="444444"/>
          <w:sz w:val="20"/>
          <w:szCs w:val="20"/>
          <w:lang w:eastAsia="ru-RU"/>
        </w:rPr>
        <w:br/>
      </w:r>
    </w:p>
    <w:p w14:paraId="6AE1A8F4"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7. Полномочия центральных и местных исполнительных органов Республики Казахстан по вопросам защиты прав ребенка в государстве</w:t>
      </w:r>
    </w:p>
    <w:p w14:paraId="6E1B850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 полномочиям центральных исполнительных органов по обеспечению гарантий прав ребенка относятся:</w:t>
      </w:r>
    </w:p>
    <w:p w14:paraId="30CC8A5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разработка основ государственной политики в интересах детей;</w:t>
      </w:r>
    </w:p>
    <w:p w14:paraId="31E4B34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1-1) реализация государственной политики в сфере защиты детей от информации, причиняющей вред их здоровью и развитию;</w:t>
      </w:r>
    </w:p>
    <w:p w14:paraId="2DBE8C0D"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w:t>
      </w:r>
      <w:bookmarkStart w:id="1" w:name="z170"/>
      <w:bookmarkEnd w:id="1"/>
      <w:r w:rsidRPr="00BB5BE8">
        <w:rPr>
          <w:rFonts w:ascii="Arial" w:eastAsia="Times New Roman" w:hAnsi="Arial" w:cs="Arial"/>
          <w:color w:val="FF0000"/>
          <w:sz w:val="20"/>
          <w:szCs w:val="20"/>
          <w:bdr w:val="none" w:sz="0" w:space="0" w:color="auto" w:frame="1"/>
          <w:lang w:eastAsia="ru-RU"/>
        </w:rPr>
        <w:t>2) исключен Законом РК от 13.01.2014 </w:t>
      </w:r>
      <w:hyperlink r:id="rId24" w:anchor="z82" w:history="1">
        <w:r w:rsidRPr="00BB5BE8">
          <w:rPr>
            <w:rFonts w:ascii="Arial" w:eastAsia="Times New Roman" w:hAnsi="Arial" w:cs="Arial"/>
            <w:color w:val="073A5E"/>
            <w:sz w:val="20"/>
            <w:szCs w:val="20"/>
            <w:u w:val="single"/>
            <w:lang w:eastAsia="ru-RU"/>
          </w:rPr>
          <w:t>№ 159-V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020F9FB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принятие в пределах своей компетенции нормативных правовых актов по регулированию и защите прав и свобод ребенка;</w:t>
      </w:r>
    </w:p>
    <w:p w14:paraId="2C6F3D3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установление государственных минимальных социальных стандартов, направленных на улучшение жизни детей;</w:t>
      </w:r>
    </w:p>
    <w:p w14:paraId="428D66D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w:t>
      </w:r>
    </w:p>
    <w:p w14:paraId="45AF257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w:t>
      </w:r>
    </w:p>
    <w:p w14:paraId="6B3E0F03"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w:t>
      </w:r>
      <w:bookmarkStart w:id="2" w:name="z175"/>
      <w:bookmarkEnd w:id="2"/>
      <w:r w:rsidRPr="00BB5BE8">
        <w:rPr>
          <w:rFonts w:ascii="Arial" w:eastAsia="Times New Roman" w:hAnsi="Arial" w:cs="Arial"/>
          <w:color w:val="FF0000"/>
          <w:sz w:val="20"/>
          <w:szCs w:val="20"/>
          <w:bdr w:val="none" w:sz="0" w:space="0" w:color="auto" w:frame="1"/>
          <w:lang w:eastAsia="ru-RU"/>
        </w:rPr>
        <w:t>7) исключен Законом РК от 13.01.2014 </w:t>
      </w:r>
      <w:hyperlink r:id="rId25" w:anchor="z82" w:history="1">
        <w:r w:rsidRPr="00BB5BE8">
          <w:rPr>
            <w:rFonts w:ascii="Arial" w:eastAsia="Times New Roman" w:hAnsi="Arial" w:cs="Arial"/>
            <w:color w:val="073A5E"/>
            <w:sz w:val="20"/>
            <w:szCs w:val="20"/>
            <w:u w:val="single"/>
            <w:lang w:eastAsia="ru-RU"/>
          </w:rPr>
          <w:t>№ 159-V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r w:rsidRPr="00BB5BE8">
        <w:rPr>
          <w:rFonts w:ascii="Arial" w:eastAsia="Times New Roman" w:hAnsi="Arial" w:cs="Arial"/>
          <w:color w:val="FF0000"/>
          <w:sz w:val="20"/>
          <w:szCs w:val="20"/>
          <w:bdr w:val="none" w:sz="0" w:space="0" w:color="auto" w:frame="1"/>
          <w:lang w:eastAsia="ru-RU"/>
        </w:rPr>
        <w:t>      </w:t>
      </w:r>
      <w:bookmarkStart w:id="3" w:name="z176"/>
      <w:bookmarkEnd w:id="3"/>
      <w:r w:rsidRPr="00BB5BE8">
        <w:rPr>
          <w:rFonts w:ascii="Arial" w:eastAsia="Times New Roman" w:hAnsi="Arial" w:cs="Arial"/>
          <w:color w:val="FF0000"/>
          <w:sz w:val="20"/>
          <w:szCs w:val="20"/>
          <w:bdr w:val="none" w:sz="0" w:space="0" w:color="auto" w:frame="1"/>
          <w:lang w:eastAsia="ru-RU"/>
        </w:rPr>
        <w:t>8) исключен Законом РК от 29.12.2014</w:t>
      </w:r>
      <w:hyperlink r:id="rId26" w:anchor="z1922" w:history="1">
        <w:r w:rsidRPr="00BB5BE8">
          <w:rPr>
            <w:rFonts w:ascii="Arial" w:eastAsia="Times New Roman" w:hAnsi="Arial" w:cs="Arial"/>
            <w:color w:val="073A5E"/>
            <w:sz w:val="20"/>
            <w:szCs w:val="20"/>
            <w:u w:val="single"/>
            <w:lang w:eastAsia="ru-RU"/>
          </w:rPr>
          <w:t> № 269-V</w:t>
        </w:r>
      </w:hyperlink>
      <w:r w:rsidRPr="00BB5BE8">
        <w:rPr>
          <w:rFonts w:ascii="Arial" w:eastAsia="Times New Roman" w:hAnsi="Arial" w:cs="Arial"/>
          <w:color w:val="FF0000"/>
          <w:sz w:val="20"/>
          <w:szCs w:val="20"/>
          <w:bdr w:val="none" w:sz="0" w:space="0" w:color="auto" w:frame="1"/>
          <w:lang w:eastAsia="ru-RU"/>
        </w:rPr>
        <w:t> (вводится в действие с 01.01.2015);</w:t>
      </w:r>
      <w:r w:rsidRPr="00BB5BE8">
        <w:rPr>
          <w:rFonts w:ascii="Arial" w:eastAsia="Times New Roman" w:hAnsi="Arial" w:cs="Arial"/>
          <w:color w:val="444444"/>
          <w:sz w:val="20"/>
          <w:szCs w:val="20"/>
          <w:lang w:eastAsia="ru-RU"/>
        </w:rPr>
        <w:br/>
      </w:r>
    </w:p>
    <w:p w14:paraId="46D2E7C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14:paraId="24131A69"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2. (исключен)</w:t>
      </w:r>
      <w:r w:rsidRPr="00BB5BE8">
        <w:rPr>
          <w:rFonts w:ascii="Arial" w:eastAsia="Times New Roman" w:hAnsi="Arial" w:cs="Arial"/>
          <w:color w:val="444444"/>
          <w:sz w:val="20"/>
          <w:szCs w:val="20"/>
          <w:lang w:eastAsia="ru-RU"/>
        </w:rPr>
        <w:br/>
      </w:r>
    </w:p>
    <w:p w14:paraId="0BE8E27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К полномочиям местных исполнительных органов по осуществлению гарантий прав ребенка относятся:</w:t>
      </w:r>
    </w:p>
    <w:p w14:paraId="00440104"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w:t>
      </w:r>
      <w:bookmarkStart w:id="4" w:name="z179"/>
      <w:bookmarkEnd w:id="4"/>
      <w:r w:rsidRPr="00BB5BE8">
        <w:rPr>
          <w:rFonts w:ascii="Arial" w:eastAsia="Times New Roman" w:hAnsi="Arial" w:cs="Arial"/>
          <w:color w:val="FF0000"/>
          <w:sz w:val="20"/>
          <w:szCs w:val="20"/>
          <w:bdr w:val="none" w:sz="0" w:space="0" w:color="auto" w:frame="1"/>
          <w:lang w:eastAsia="ru-RU"/>
        </w:rPr>
        <w:t>1) исключен Законом РК от 03.07.2013 </w:t>
      </w:r>
      <w:hyperlink r:id="rId27" w:anchor="z292" w:history="1">
        <w:r w:rsidRPr="00BB5BE8">
          <w:rPr>
            <w:rFonts w:ascii="Arial" w:eastAsia="Times New Roman" w:hAnsi="Arial" w:cs="Arial"/>
            <w:color w:val="073A5E"/>
            <w:sz w:val="20"/>
            <w:szCs w:val="20"/>
            <w:u w:val="single"/>
            <w:lang w:eastAsia="ru-RU"/>
          </w:rPr>
          <w:t>№ 124-V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4BE7A28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1-1) обеспечение реализации государственной политики в сфере защиты детей от информации, причиняющей вред их здоровью и развитию;</w:t>
      </w:r>
    </w:p>
    <w:p w14:paraId="10524DF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участие в формировании социальной инфраструктуры для детей;</w:t>
      </w:r>
    </w:p>
    <w:p w14:paraId="4084C9F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определение порядка информирования и проведения консультаций, осуществления мероприятий по защите прав и законных интересов ребенка;</w:t>
      </w:r>
    </w:p>
    <w:p w14:paraId="4144605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14:paraId="7730ED7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14:paraId="2B13558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14:paraId="1FC5381F"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7 с изменениями, внесенными законами РК от 20.12.2004 </w:t>
      </w:r>
      <w:hyperlink r:id="rId28" w:anchor="z0" w:history="1">
        <w:r w:rsidRPr="00BB5BE8">
          <w:rPr>
            <w:rFonts w:ascii="Arial" w:eastAsia="Times New Roman" w:hAnsi="Arial" w:cs="Arial"/>
            <w:color w:val="073A5E"/>
            <w:sz w:val="20"/>
            <w:szCs w:val="20"/>
            <w:u w:val="single"/>
            <w:lang w:eastAsia="ru-RU"/>
          </w:rPr>
          <w:t>№ 13</w:t>
        </w:r>
      </w:hyperlink>
      <w:r w:rsidRPr="00BB5BE8">
        <w:rPr>
          <w:rFonts w:ascii="Arial" w:eastAsia="Times New Roman" w:hAnsi="Arial" w:cs="Arial"/>
          <w:color w:val="FF0000"/>
          <w:sz w:val="20"/>
          <w:szCs w:val="20"/>
          <w:bdr w:val="none" w:sz="0" w:space="0" w:color="auto" w:frame="1"/>
          <w:lang w:eastAsia="ru-RU"/>
        </w:rPr>
        <w:t> (вводится в действие с 01.01.2005); от 17.07.2009 </w:t>
      </w:r>
      <w:hyperlink r:id="rId29" w:anchor="z349" w:history="1">
        <w:r w:rsidRPr="00BB5BE8">
          <w:rPr>
            <w:rFonts w:ascii="Arial" w:eastAsia="Times New Roman" w:hAnsi="Arial" w:cs="Arial"/>
            <w:color w:val="073A5E"/>
            <w:sz w:val="20"/>
            <w:szCs w:val="20"/>
            <w:u w:val="single"/>
            <w:lang w:eastAsia="ru-RU"/>
          </w:rPr>
          <w:t>№ 188-IV</w:t>
        </w:r>
      </w:hyperlink>
      <w:r w:rsidRPr="00BB5BE8">
        <w:rPr>
          <w:rFonts w:ascii="Arial" w:eastAsia="Times New Roman" w:hAnsi="Arial" w:cs="Arial"/>
          <w:color w:val="FF0000"/>
          <w:sz w:val="20"/>
          <w:szCs w:val="20"/>
          <w:bdr w:val="none" w:sz="0" w:space="0" w:color="auto" w:frame="1"/>
          <w:lang w:eastAsia="ru-RU"/>
        </w:rPr>
        <w:t> (порядок введения в действие см. </w:t>
      </w:r>
      <w:hyperlink r:id="rId30" w:anchor="z47" w:history="1">
        <w:r w:rsidRPr="00BB5BE8">
          <w:rPr>
            <w:rFonts w:ascii="Arial" w:eastAsia="Times New Roman" w:hAnsi="Arial" w:cs="Arial"/>
            <w:color w:val="073A5E"/>
            <w:sz w:val="20"/>
            <w:szCs w:val="20"/>
            <w:u w:val="single"/>
            <w:lang w:eastAsia="ru-RU"/>
          </w:rPr>
          <w:t>ст.2</w:t>
        </w:r>
      </w:hyperlink>
      <w:r w:rsidRPr="00BB5BE8">
        <w:rPr>
          <w:rFonts w:ascii="Arial" w:eastAsia="Times New Roman" w:hAnsi="Arial" w:cs="Arial"/>
          <w:color w:val="FF0000"/>
          <w:sz w:val="20"/>
          <w:szCs w:val="20"/>
          <w:bdr w:val="none" w:sz="0" w:space="0" w:color="auto" w:frame="1"/>
          <w:lang w:eastAsia="ru-RU"/>
        </w:rPr>
        <w:t>); от 19.03.2010 </w:t>
      </w:r>
      <w:hyperlink r:id="rId31" w:anchor="z206" w:history="1">
        <w:r w:rsidRPr="00BB5BE8">
          <w:rPr>
            <w:rFonts w:ascii="Arial" w:eastAsia="Times New Roman" w:hAnsi="Arial" w:cs="Arial"/>
            <w:color w:val="073A5E"/>
            <w:sz w:val="20"/>
            <w:szCs w:val="20"/>
            <w:u w:val="single"/>
            <w:lang w:eastAsia="ru-RU"/>
          </w:rPr>
          <w:t>№ 258-IV</w:t>
        </w:r>
      </w:hyperlink>
      <w:r w:rsidRPr="00BB5BE8">
        <w:rPr>
          <w:rFonts w:ascii="Arial" w:eastAsia="Times New Roman" w:hAnsi="Arial" w:cs="Arial"/>
          <w:color w:val="FF0000"/>
          <w:sz w:val="20"/>
          <w:szCs w:val="20"/>
          <w:bdr w:val="none" w:sz="0" w:space="0" w:color="auto" w:frame="1"/>
          <w:lang w:eastAsia="ru-RU"/>
        </w:rPr>
        <w:t>; от 06.01.2011 </w:t>
      </w:r>
      <w:hyperlink r:id="rId32" w:anchor="z181" w:history="1">
        <w:r w:rsidRPr="00BB5BE8">
          <w:rPr>
            <w:rFonts w:ascii="Arial" w:eastAsia="Times New Roman" w:hAnsi="Arial" w:cs="Arial"/>
            <w:color w:val="073A5E"/>
            <w:sz w:val="20"/>
            <w:szCs w:val="20"/>
            <w:u w:val="single"/>
            <w:lang w:eastAsia="ru-RU"/>
          </w:rPr>
          <w:t>№ 378-IV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05.07.2011</w:t>
      </w:r>
      <w:hyperlink r:id="rId33" w:anchor="z504" w:history="1">
        <w:r w:rsidRPr="00BB5BE8">
          <w:rPr>
            <w:rFonts w:ascii="Arial" w:eastAsia="Times New Roman" w:hAnsi="Arial" w:cs="Arial"/>
            <w:color w:val="073A5E"/>
            <w:sz w:val="20"/>
            <w:szCs w:val="20"/>
            <w:u w:val="single"/>
            <w:lang w:eastAsia="ru-RU"/>
          </w:rPr>
          <w:t> № 452-IV</w:t>
        </w:r>
      </w:hyperlink>
      <w:r w:rsidRPr="00BB5BE8">
        <w:rPr>
          <w:rFonts w:ascii="Arial" w:eastAsia="Times New Roman" w:hAnsi="Arial" w:cs="Arial"/>
          <w:color w:val="FF0000"/>
          <w:sz w:val="20"/>
          <w:szCs w:val="20"/>
          <w:bdr w:val="none" w:sz="0" w:space="0" w:color="auto" w:frame="1"/>
          <w:lang w:eastAsia="ru-RU"/>
        </w:rPr>
        <w:t> (вводится в действие с 13.10.2011); от 10.07.2012 </w:t>
      </w:r>
      <w:hyperlink r:id="rId34" w:anchor="z350" w:history="1">
        <w:r w:rsidRPr="00BB5BE8">
          <w:rPr>
            <w:rFonts w:ascii="Arial" w:eastAsia="Times New Roman" w:hAnsi="Arial" w:cs="Arial"/>
            <w:color w:val="073A5E"/>
            <w:sz w:val="20"/>
            <w:szCs w:val="20"/>
            <w:u w:val="single"/>
            <w:lang w:eastAsia="ru-RU"/>
          </w:rPr>
          <w:t>№ 36-V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35" w:anchor="z326" w:history="1">
        <w:r w:rsidRPr="00BB5BE8">
          <w:rPr>
            <w:rFonts w:ascii="Arial" w:eastAsia="Times New Roman" w:hAnsi="Arial" w:cs="Arial"/>
            <w:color w:val="073A5E"/>
            <w:sz w:val="20"/>
            <w:szCs w:val="20"/>
            <w:u w:val="single"/>
            <w:lang w:eastAsia="ru-RU"/>
          </w:rPr>
          <w:t>№ 102-V</w:t>
        </w:r>
      </w:hyperlink>
      <w:r w:rsidRPr="00BB5BE8">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его первого официального </w:t>
      </w:r>
      <w:r w:rsidRPr="00BB5BE8">
        <w:rPr>
          <w:rFonts w:ascii="Arial" w:eastAsia="Times New Roman" w:hAnsi="Arial" w:cs="Arial"/>
          <w:color w:val="FF0000"/>
          <w:sz w:val="20"/>
          <w:szCs w:val="20"/>
          <w:bdr w:val="none" w:sz="0" w:space="0" w:color="auto" w:frame="1"/>
          <w:lang w:eastAsia="ru-RU"/>
        </w:rPr>
        <w:lastRenderedPageBreak/>
        <w:t>опубликования); от 03.07.2013 </w:t>
      </w:r>
      <w:hyperlink r:id="rId36" w:anchor="z292" w:history="1">
        <w:r w:rsidRPr="00BB5BE8">
          <w:rPr>
            <w:rFonts w:ascii="Arial" w:eastAsia="Times New Roman" w:hAnsi="Arial" w:cs="Arial"/>
            <w:color w:val="073A5E"/>
            <w:sz w:val="20"/>
            <w:szCs w:val="20"/>
            <w:u w:val="single"/>
            <w:lang w:eastAsia="ru-RU"/>
          </w:rPr>
          <w:t>№ 124-V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13.01.2014 </w:t>
      </w:r>
      <w:hyperlink r:id="rId37" w:anchor="z82" w:history="1">
        <w:r w:rsidRPr="00BB5BE8">
          <w:rPr>
            <w:rFonts w:ascii="Arial" w:eastAsia="Times New Roman" w:hAnsi="Arial" w:cs="Arial"/>
            <w:color w:val="073A5E"/>
            <w:sz w:val="20"/>
            <w:szCs w:val="20"/>
            <w:u w:val="single"/>
            <w:lang w:eastAsia="ru-RU"/>
          </w:rPr>
          <w:t>№ 159-V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29.12.2014</w:t>
      </w:r>
      <w:hyperlink r:id="rId38" w:anchor="z1922" w:history="1">
        <w:r w:rsidRPr="00BB5BE8">
          <w:rPr>
            <w:rFonts w:ascii="Arial" w:eastAsia="Times New Roman" w:hAnsi="Arial" w:cs="Arial"/>
            <w:color w:val="073A5E"/>
            <w:sz w:val="20"/>
            <w:szCs w:val="20"/>
            <w:u w:val="single"/>
            <w:lang w:eastAsia="ru-RU"/>
          </w:rPr>
          <w:t> № 269-V</w:t>
        </w:r>
      </w:hyperlink>
      <w:r w:rsidRPr="00BB5BE8">
        <w:rPr>
          <w:rFonts w:ascii="Arial" w:eastAsia="Times New Roman" w:hAnsi="Arial" w:cs="Arial"/>
          <w:color w:val="FF0000"/>
          <w:sz w:val="20"/>
          <w:szCs w:val="20"/>
          <w:bdr w:val="none" w:sz="0" w:space="0" w:color="auto" w:frame="1"/>
          <w:lang w:eastAsia="ru-RU"/>
        </w:rPr>
        <w:t> (вводится в действие с 01.01.2015); от 02.07.2018 </w:t>
      </w:r>
      <w:hyperlink r:id="rId39" w:anchor="z56" w:history="1">
        <w:r w:rsidRPr="00BB5BE8">
          <w:rPr>
            <w:rFonts w:ascii="Arial" w:eastAsia="Times New Roman" w:hAnsi="Arial" w:cs="Arial"/>
            <w:color w:val="073A5E"/>
            <w:sz w:val="20"/>
            <w:szCs w:val="20"/>
            <w:u w:val="single"/>
            <w:lang w:eastAsia="ru-RU"/>
          </w:rPr>
          <w:t>№ 170-VІ</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BB5BE8">
        <w:rPr>
          <w:rFonts w:ascii="Arial" w:eastAsia="Times New Roman" w:hAnsi="Arial" w:cs="Arial"/>
          <w:color w:val="444444"/>
          <w:sz w:val="20"/>
          <w:szCs w:val="20"/>
          <w:lang w:eastAsia="ru-RU"/>
        </w:rPr>
        <w:br/>
      </w:r>
    </w:p>
    <w:p w14:paraId="6C06BE72"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7-1. Институт Уполномоченного по правам ребенка</w:t>
      </w:r>
    </w:p>
    <w:p w14:paraId="59C51CA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14:paraId="79E98C5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Деятельность Уполномоченного по правам ребенка основывается на принципах:</w:t>
      </w:r>
    </w:p>
    <w:p w14:paraId="0FB98C4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законности;</w:t>
      </w:r>
    </w:p>
    <w:p w14:paraId="5C47026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независимости;</w:t>
      </w:r>
    </w:p>
    <w:p w14:paraId="2B34840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доступности для детей;</w:t>
      </w:r>
    </w:p>
    <w:p w14:paraId="18BB0E5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приоритетности защиты прав и законных интересов ребенка;</w:t>
      </w:r>
    </w:p>
    <w:p w14:paraId="5B21DFB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объективности;</w:t>
      </w:r>
    </w:p>
    <w:p w14:paraId="3D91687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гласности.</w:t>
      </w:r>
    </w:p>
    <w:p w14:paraId="0E60B0E3"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Уполномоченный по правам ребенка в своей деятельности руководствуется </w:t>
      </w:r>
      <w:hyperlink r:id="rId40" w:anchor="z11" w:history="1">
        <w:r w:rsidRPr="00BB5BE8">
          <w:rPr>
            <w:rFonts w:ascii="Courier New" w:eastAsia="Times New Roman" w:hAnsi="Courier New" w:cs="Courier New"/>
            <w:color w:val="073A5E"/>
            <w:spacing w:val="2"/>
            <w:sz w:val="20"/>
            <w:szCs w:val="20"/>
            <w:u w:val="single"/>
            <w:lang w:eastAsia="ru-RU"/>
          </w:rPr>
          <w:t>Конституцией</w:t>
        </w:r>
      </w:hyperlink>
      <w:r w:rsidRPr="00BB5BE8">
        <w:rPr>
          <w:rFonts w:ascii="Courier New" w:eastAsia="Times New Roman" w:hAnsi="Courier New" w:cs="Courier New"/>
          <w:color w:val="000000"/>
          <w:spacing w:val="2"/>
          <w:sz w:val="20"/>
          <w:szCs w:val="20"/>
          <w:lang w:eastAsia="ru-RU"/>
        </w:rPr>
        <w:t>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14:paraId="2E6EB547"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7-1 в соответствии с Законом РК от 09.04.2016</w:t>
      </w:r>
      <w:hyperlink r:id="rId41" w:anchor="z99" w:history="1">
        <w:r w:rsidRPr="00BB5BE8">
          <w:rPr>
            <w:rFonts w:ascii="Arial" w:eastAsia="Times New Roman" w:hAnsi="Arial" w:cs="Arial"/>
            <w:color w:val="073A5E"/>
            <w:sz w:val="20"/>
            <w:szCs w:val="20"/>
            <w:u w:val="single"/>
            <w:lang w:eastAsia="ru-RU"/>
          </w:rPr>
          <w:t> № 501-V</w:t>
        </w:r>
      </w:hyperlink>
      <w:r w:rsidRPr="00BB5BE8">
        <w:rPr>
          <w:rFonts w:ascii="Arial" w:eastAsia="Times New Roman" w:hAnsi="Arial" w:cs="Arial"/>
          <w:color w:val="FF0000"/>
          <w:sz w:val="20"/>
          <w:szCs w:val="20"/>
          <w:bdr w:val="none" w:sz="0" w:space="0" w:color="auto" w:frame="1"/>
          <w:lang w:eastAsia="ru-RU"/>
        </w:rPr>
        <w:t> (</w:t>
      </w:r>
      <w:hyperlink r:id="rId42" w:anchor="z134" w:history="1">
        <w:r w:rsidRPr="00BB5BE8">
          <w:rPr>
            <w:rFonts w:ascii="Arial" w:eastAsia="Times New Roman" w:hAnsi="Arial" w:cs="Arial"/>
            <w:color w:val="073A5E"/>
            <w:sz w:val="20"/>
            <w:szCs w:val="20"/>
            <w:u w:val="single"/>
            <w:lang w:eastAsia="ru-RU"/>
          </w:rPr>
          <w:t>вводится</w:t>
        </w:r>
      </w:hyperlink>
      <w:r w:rsidRPr="00BB5BE8">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682D4333"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7-2. Уполномоченный по правам ребенка</w:t>
      </w:r>
    </w:p>
    <w:p w14:paraId="2B77F6A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целях обеспечения защиты прав и законных интересов детей Уполномоченный по правам ребенка:</w:t>
      </w:r>
    </w:p>
    <w:p w14:paraId="343D8F6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14:paraId="38B3212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2) оказывает содействие беспрепятственной реализации и восстановлению нарушенных прав, свобод и законных интересов ребенка;</w:t>
      </w:r>
    </w:p>
    <w:p w14:paraId="4B0AF07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вырабатывает и вносит в Правительство Республики Казахстан рекомендации по совершенствованию законодательства Республики Казахстан;</w:t>
      </w:r>
    </w:p>
    <w:p w14:paraId="7DB7DA4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14:paraId="113D8F7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имеет беспрепятственный доступ к документам государственных и общественных институтов, занимающихся правами детей;</w:t>
      </w:r>
    </w:p>
    <w:p w14:paraId="01B6832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14:paraId="51D259B7"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7-2 в соответствии с Законом РК от 09.04.2016</w:t>
      </w:r>
      <w:hyperlink r:id="rId43" w:anchor="z99" w:history="1">
        <w:r w:rsidRPr="00BB5BE8">
          <w:rPr>
            <w:rFonts w:ascii="Arial" w:eastAsia="Times New Roman" w:hAnsi="Arial" w:cs="Arial"/>
            <w:color w:val="073A5E"/>
            <w:sz w:val="20"/>
            <w:szCs w:val="20"/>
            <w:u w:val="single"/>
            <w:lang w:eastAsia="ru-RU"/>
          </w:rPr>
          <w:t> № 501-V</w:t>
        </w:r>
      </w:hyperlink>
      <w:r w:rsidRPr="00BB5BE8">
        <w:rPr>
          <w:rFonts w:ascii="Arial" w:eastAsia="Times New Roman" w:hAnsi="Arial" w:cs="Arial"/>
          <w:color w:val="FF0000"/>
          <w:sz w:val="20"/>
          <w:szCs w:val="20"/>
          <w:bdr w:val="none" w:sz="0" w:space="0" w:color="auto" w:frame="1"/>
          <w:lang w:eastAsia="ru-RU"/>
        </w:rPr>
        <w:t> (</w:t>
      </w:r>
      <w:hyperlink r:id="rId44" w:anchor="z134" w:history="1">
        <w:r w:rsidRPr="00BB5BE8">
          <w:rPr>
            <w:rFonts w:ascii="Arial" w:eastAsia="Times New Roman" w:hAnsi="Arial" w:cs="Arial"/>
            <w:color w:val="073A5E"/>
            <w:sz w:val="20"/>
            <w:szCs w:val="20"/>
            <w:u w:val="single"/>
            <w:lang w:eastAsia="ru-RU"/>
          </w:rPr>
          <w:t>вводится</w:t>
        </w:r>
      </w:hyperlink>
      <w:r w:rsidRPr="00BB5BE8">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0DC8A691"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5" w:name="z359"/>
      <w:bookmarkEnd w:id="5"/>
      <w:r w:rsidRPr="00BB5BE8">
        <w:rPr>
          <w:rFonts w:ascii="Courier New" w:eastAsia="Times New Roman" w:hAnsi="Courier New" w:cs="Courier New"/>
          <w:b/>
          <w:bCs/>
          <w:color w:val="000000"/>
          <w:spacing w:val="2"/>
          <w:sz w:val="20"/>
          <w:szCs w:val="20"/>
          <w:bdr w:val="none" w:sz="0" w:space="0" w:color="auto" w:frame="1"/>
          <w:lang w:eastAsia="ru-RU"/>
        </w:rPr>
        <w:t>Статья 7-3. Обязанности единого накопительного пенсионного фонда</w:t>
      </w:r>
    </w:p>
    <w:p w14:paraId="65AAAE1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Единый накопительный пенсионный фонд обязан:</w:t>
      </w:r>
    </w:p>
    <w:p w14:paraId="5FE48E2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осуществлять открытие целевых накопительных счетов для учета и зачисления целевых накоплений в соответствии с настоящим Законом;</w:t>
      </w:r>
    </w:p>
    <w:p w14:paraId="5E2E4F0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осуществлять учет целевых активов и целевых требований, учет и зачисление целевых накоплений на целевых накопительных счетах, выплат целевых накоплений получателю целевых накоплений с целевого накопительного счета на счета уполномоченных операторов, учет возвратов целевых накоплений в порядке, определенном Правительством Республики Казахстан;</w:t>
      </w:r>
    </w:p>
    <w:p w14:paraId="319B7A3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представлять без взимания платы посредством интернет-ресурса единого накопительного пенсионного фонда и (или) веб-портала "электронного правительства" следующие сведения о:</w:t>
      </w:r>
    </w:p>
    <w:p w14:paraId="34AD722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сумме целевых требований участнику целевых требований или его законному представителю;</w:t>
      </w:r>
    </w:p>
    <w:p w14:paraId="7D01A6B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сумме целевых накоплений по запросу получателя целевых накоплений на любую запрашиваемую дату с даты открытия целевого накопительного счета с учетом положений, предусмотренных статьей 7-7 настоящего Закона;</w:t>
      </w:r>
    </w:p>
    <w:p w14:paraId="4364FB0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4) осуществлять выплаты целевых накоплений в долларах США в целях улучшения жилищных условий и (или) оплаты образования в соответствии с законодательством Республики Казахстан на счета получателей целевых накоплений, открытые у уполномоченного оператора, а также на банковские счета наследников умерших либо объявленных умершими вступившим в законную силу </w:t>
      </w:r>
      <w:r w:rsidRPr="00BB5BE8">
        <w:rPr>
          <w:rFonts w:ascii="Courier New" w:eastAsia="Times New Roman" w:hAnsi="Courier New" w:cs="Courier New"/>
          <w:color w:val="000000"/>
          <w:spacing w:val="2"/>
          <w:sz w:val="20"/>
          <w:szCs w:val="20"/>
          <w:lang w:eastAsia="ru-RU"/>
        </w:rPr>
        <w:lastRenderedPageBreak/>
        <w:t>решением суда участников целевых требований или получателей целевых накоплений, открытые у уполномоченного оператора;</w:t>
      </w:r>
    </w:p>
    <w:p w14:paraId="13FEA82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осуществлять взаимодействие с уполномоченным оператором по вопросам учета, выплаты и возврата целевых накоплений в порядке, определяемом Правительством Республики Казахстан;</w:t>
      </w:r>
    </w:p>
    <w:p w14:paraId="2B851ED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осуществлять перевод целевых накоплений получателя целевых накоплений с целевых накопительных счетов, которые были не использованы в течение десяти лет после достижения получателем целевых накоплений восемнадцатилетнего возраста, на индивидуальный пенсионный счет для учета добровольных пенсионных взносов.</w:t>
      </w:r>
    </w:p>
    <w:p w14:paraId="2CFC9C3C"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7-3 в соответствии с Законом РК от 16.11.2023 </w:t>
      </w:r>
      <w:hyperlink r:id="rId45"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72026EE1"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6" w:name="z369"/>
      <w:bookmarkEnd w:id="6"/>
      <w:r w:rsidRPr="00BB5BE8">
        <w:rPr>
          <w:rFonts w:ascii="Courier New" w:eastAsia="Times New Roman" w:hAnsi="Courier New" w:cs="Courier New"/>
          <w:b/>
          <w:bCs/>
          <w:color w:val="000000"/>
          <w:spacing w:val="2"/>
          <w:sz w:val="20"/>
          <w:szCs w:val="20"/>
          <w:bdr w:val="none" w:sz="0" w:space="0" w:color="auto" w:frame="1"/>
          <w:lang w:eastAsia="ru-RU"/>
        </w:rPr>
        <w:t>Статья 7-4. Участники целевых требований, целевые требования и целевые накопления</w:t>
      </w:r>
    </w:p>
    <w:p w14:paraId="626499B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Участниками целевых требований могут быть только граждане Республики Казахстан, не достигшие восемнадцати лет.</w:t>
      </w:r>
    </w:p>
    <w:p w14:paraId="4869AB3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Начисление целевых требований участникам целевых требований осуществляется ежегодно до достижения ими восемнадцати лет, за исключением случаев, предусмотренных настоящим Законом.</w:t>
      </w:r>
    </w:p>
    <w:p w14:paraId="18DA3D7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Учет целевых требований и целевых накоплений ведется в долларах США.</w:t>
      </w:r>
    </w:p>
    <w:p w14:paraId="0775BC7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Целевые требования инвестируются в финансовые инструменты в рамках инвестиционной деятельности по управлению Национальным фондом Республики Казахстан до года достижения восемнадцатилетнего возраста участником целевых требований.</w:t>
      </w:r>
    </w:p>
    <w:p w14:paraId="4ACB720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Открытие целевых накопительных счетов в едином накопительном пенсионном фонде для учета и зачисления целевых накоплений на целевой накопительный счет осуществляется в порядке, определенном Правительством Республики Казахстан.</w:t>
      </w:r>
    </w:p>
    <w:p w14:paraId="79E23FB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Начисления целевых требований прекращаются в случае смерти либо вступления в законную силу решения суда об объявлении умершим участника целевых требований.</w:t>
      </w:r>
    </w:p>
    <w:p w14:paraId="77B46DF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7. Выплаты целевых накоплений зачисляются на банковские счета получателей целевых накоплений, открываемые ими в долларах США у уполномоченных операторов в порядке, установленном законодательством Республики Казахстан.</w:t>
      </w:r>
    </w:p>
    <w:p w14:paraId="5FEC301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8.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p w14:paraId="02FDD09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9. Возврат выплат целевых накоплений на целевой накопительный счет получателя целевых накоплений, открытый в едином накопительном пенсионном фонде, осуществляется в долларах США.</w:t>
      </w:r>
    </w:p>
    <w:p w14:paraId="5E3778A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средств получателя целевых накоплений.</w:t>
      </w:r>
    </w:p>
    <w:p w14:paraId="111CBC66"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7-4 в соответствии с Законом РК от 16.11.2023 </w:t>
      </w:r>
      <w:hyperlink r:id="rId46"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167446BC"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7" w:name="z380"/>
      <w:bookmarkEnd w:id="7"/>
      <w:r w:rsidRPr="00BB5BE8">
        <w:rPr>
          <w:rFonts w:ascii="Courier New" w:eastAsia="Times New Roman" w:hAnsi="Courier New" w:cs="Courier New"/>
          <w:b/>
          <w:bCs/>
          <w:color w:val="000000"/>
          <w:spacing w:val="2"/>
          <w:sz w:val="20"/>
          <w:szCs w:val="20"/>
          <w:bdr w:val="none" w:sz="0" w:space="0" w:color="auto" w:frame="1"/>
          <w:lang w:eastAsia="ru-RU"/>
        </w:rPr>
        <w:t>Статья 7-5. Особенности сбора, обработки персональных данных участников целевых требований, получателей целевых накоплений и их законных представителей</w:t>
      </w:r>
    </w:p>
    <w:p w14:paraId="05CA5E3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Для исполнения обязанностей единого накопительного пенсионного фонда, указанных в статье 7-3 настоящего Закона, сбор, обработка персональных данных участников целевых требований, получателей целевых накоплений и их законных представителей осуществляются без их согласия.</w:t>
      </w:r>
    </w:p>
    <w:p w14:paraId="3F8BFA48"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7-5 в соответствии с Законом РК от 16.11.2023 </w:t>
      </w:r>
      <w:hyperlink r:id="rId47"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780D6163"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8" w:name="z382"/>
      <w:bookmarkEnd w:id="8"/>
      <w:r w:rsidRPr="00BB5BE8">
        <w:rPr>
          <w:rFonts w:ascii="Courier New" w:eastAsia="Times New Roman" w:hAnsi="Courier New" w:cs="Courier New"/>
          <w:b/>
          <w:bCs/>
          <w:color w:val="000000"/>
          <w:spacing w:val="2"/>
          <w:sz w:val="20"/>
          <w:szCs w:val="20"/>
          <w:bdr w:val="none" w:sz="0" w:space="0" w:color="auto" w:frame="1"/>
          <w:lang w:eastAsia="ru-RU"/>
        </w:rPr>
        <w:t>Статья 7-6. Выплаты целевых накоплений</w:t>
      </w:r>
    </w:p>
    <w:p w14:paraId="345E0CE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Право на выплаты целевых накоплений в целях улучшения жилищных условий и (или) оплаты образования предоставляется получателям целевых накоплений, имеющим целевые накопления.</w:t>
      </w:r>
    </w:p>
    <w:p w14:paraId="1720B53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такие целевые накопления наследуются в порядке, установленном законами Республики Казахстан.</w:t>
      </w:r>
    </w:p>
    <w:p w14:paraId="5CD579B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Для зачисления выплат целевых накоплений наследники умерших либо объявленных умершими вступившим в законную силу решением суда участников целевых требований или получателей целевых накоплений открывают банковский счет у уполномоченного оператора в долларах США.</w:t>
      </w:r>
    </w:p>
    <w:p w14:paraId="04AA4C4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Основанием для отказа выплаты целевых накоплений является прекращение гражданства Республики Казахстан участника целевых требований либо получателя целевых накоплений.</w:t>
      </w:r>
    </w:p>
    <w:p w14:paraId="143DE703"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4. Оплата образования осуществляется за счет выплат целевых накоплений путем подачи получателем целевых накоплений заявки и заключения договора между ним и организациями образования, реализующими образовательные программы технического и профессионального, </w:t>
      </w:r>
      <w:proofErr w:type="spellStart"/>
      <w:r w:rsidRPr="00BB5BE8">
        <w:rPr>
          <w:rFonts w:ascii="Courier New" w:eastAsia="Times New Roman" w:hAnsi="Courier New" w:cs="Courier New"/>
          <w:color w:val="000000"/>
          <w:spacing w:val="2"/>
          <w:sz w:val="20"/>
          <w:szCs w:val="20"/>
          <w:lang w:eastAsia="ru-RU"/>
        </w:rPr>
        <w:t>послесреднего</w:t>
      </w:r>
      <w:proofErr w:type="spellEnd"/>
      <w:r w:rsidRPr="00BB5BE8">
        <w:rPr>
          <w:rFonts w:ascii="Courier New" w:eastAsia="Times New Roman" w:hAnsi="Courier New" w:cs="Courier New"/>
          <w:color w:val="000000"/>
          <w:spacing w:val="2"/>
          <w:sz w:val="20"/>
          <w:szCs w:val="20"/>
          <w:lang w:eastAsia="ru-RU"/>
        </w:rPr>
        <w:t xml:space="preserve">, высшего и послевузовского образования, либо путем заключения договора образовательного накопительного страхования или договора об образовательном накопительном вкладе в </w:t>
      </w:r>
      <w:r w:rsidRPr="00BB5BE8">
        <w:rPr>
          <w:rFonts w:ascii="Courier New" w:eastAsia="Times New Roman" w:hAnsi="Courier New" w:cs="Courier New"/>
          <w:color w:val="000000"/>
          <w:spacing w:val="2"/>
          <w:sz w:val="20"/>
          <w:szCs w:val="20"/>
          <w:lang w:eastAsia="ru-RU"/>
        </w:rPr>
        <w:lastRenderedPageBreak/>
        <w:t>соответствии с </w:t>
      </w:r>
      <w:hyperlink r:id="rId48" w:anchor="z1" w:history="1">
        <w:r w:rsidRPr="00BB5BE8">
          <w:rPr>
            <w:rFonts w:ascii="Courier New" w:eastAsia="Times New Roman" w:hAnsi="Courier New" w:cs="Courier New"/>
            <w:color w:val="073A5E"/>
            <w:spacing w:val="2"/>
            <w:sz w:val="20"/>
            <w:szCs w:val="20"/>
            <w:u w:val="single"/>
            <w:lang w:eastAsia="ru-RU"/>
          </w:rPr>
          <w:t>Законом</w:t>
        </w:r>
      </w:hyperlink>
      <w:r w:rsidRPr="00BB5BE8">
        <w:rPr>
          <w:rFonts w:ascii="Courier New" w:eastAsia="Times New Roman" w:hAnsi="Courier New" w:cs="Courier New"/>
          <w:color w:val="000000"/>
          <w:spacing w:val="2"/>
          <w:sz w:val="20"/>
          <w:szCs w:val="20"/>
          <w:lang w:eastAsia="ru-RU"/>
        </w:rPr>
        <w:t> Республики Казахстан "О государственной образовательной накопительной системе".</w:t>
      </w:r>
    </w:p>
    <w:p w14:paraId="25D42B0B"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7-6 в соответствии с Законом РК от 16.11.2023 </w:t>
      </w:r>
      <w:hyperlink r:id="rId49"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57840D60"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9" w:name="z388"/>
      <w:bookmarkEnd w:id="9"/>
      <w:r w:rsidRPr="00BB5BE8">
        <w:rPr>
          <w:rFonts w:ascii="Courier New" w:eastAsia="Times New Roman" w:hAnsi="Courier New" w:cs="Courier New"/>
          <w:b/>
          <w:bCs/>
          <w:color w:val="000000"/>
          <w:spacing w:val="2"/>
          <w:sz w:val="20"/>
          <w:szCs w:val="20"/>
          <w:bdr w:val="none" w:sz="0" w:space="0" w:color="auto" w:frame="1"/>
          <w:lang w:eastAsia="ru-RU"/>
        </w:rPr>
        <w:t>Статья 7-7. Тайна целевых накоплений</w:t>
      </w:r>
    </w:p>
    <w:p w14:paraId="0002078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Тайна целевых накоплений включает в себя сведения об остатках и о движении денег на целевых накопительных счетах получателей целевых накоплений.</w:t>
      </w:r>
    </w:p>
    <w:p w14:paraId="68E8605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Единый накопительный пенсионный фонд гарантирует тайну целевых накоплений.</w:t>
      </w:r>
    </w:p>
    <w:p w14:paraId="35C6068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Не являются тайной сведения о сумме целевых требований участников целевых требований.</w:t>
      </w:r>
    </w:p>
    <w:p w14:paraId="08F59E4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Должностные лица, работники единого накопительного пенсионного фонда, которые в силу осуществления своих служебных и функциональных обязанностей получили доступ к сведениям, составляющим тайну целевых накоплений, не вправе разглашать сведения, составляющие тайну целевых накоплений, и несут ответственность за их разглашение в соответствии с законами Республики Казахстан, за исключением случаев, предусмотренных пунктами 3 и 4 настоящей статьи.</w:t>
      </w:r>
    </w:p>
    <w:p w14:paraId="51C68BF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Не является разглашением тайны целевых накоплений осуществление обмена информацией, в том числе сведениями, составляющими тайну целевых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p w14:paraId="48F58CE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Тайна целевых накоплений может быть раскрыта получателю целевых накоплений в порядке, предусмотренном внутренними документами единого накопительного пенсионного фонда.</w:t>
      </w:r>
    </w:p>
    <w:p w14:paraId="0F2C516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Справки об остатках и о движении денег на целевых накопительных счетах могут выдаваться:</w:t>
      </w:r>
    </w:p>
    <w:p w14:paraId="323B356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судам – по находящимся в их производстве делам на основании определения суда;</w:t>
      </w:r>
    </w:p>
    <w:p w14:paraId="247BB21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уполномоченному органу по регулированию, контролю и надзору финансового рынка и финансовых организаций – в рамках осуществления контрольных и надзорных функций за деятельностью единого накопительного пенсионного фонда;</w:t>
      </w:r>
    </w:p>
    <w:p w14:paraId="386BECC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прокурору – на основании постановления о производстве проверки в пределах его компетенции по находящемуся у него на рассмотрении материалу;</w:t>
      </w:r>
    </w:p>
    <w:p w14:paraId="1F667E2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представителям получателя целевых накоплений – на основании нотариально удостоверенной доверенности или решения суда;</w:t>
      </w:r>
    </w:p>
    <w:p w14:paraId="3A01A5E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5) центральному исполнительному органу, осуществляющему руководство и межотраслевую координацию в сфере социальной защиты населения, – по вопросу, возникшему в связи с заявлением получателя целевых накоплений;</w:t>
      </w:r>
    </w:p>
    <w:p w14:paraId="6C46A10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аудиторским организациям, проводящим ежегодный обязательный аудит единого накопительного пенсионного фонда;</w:t>
      </w:r>
    </w:p>
    <w:p w14:paraId="6C9C6B0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7) наследникам – в случае смерти либо вступления в законную силу решения суда об объявлении умершим получателя целевых накоплений по запросу с представлением свидетельства о праве на наследство;</w:t>
      </w:r>
    </w:p>
    <w:p w14:paraId="47C2AB2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8) нотариусам и иностранным консульским учреждениям – по находящимся в их производстве наследственным делам в случае смерти либо вступления в законную силу решения суда об объявлении умершим получателя целевых накоплений по запросу;</w:t>
      </w:r>
    </w:p>
    <w:p w14:paraId="122CFF9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9) руководителям организаций всех типов для детей-сирот, детей, оставшихся без попечения родителей, на основании сведений в информационных системах государственных органов и (или) документов, подтверждающих нахождение детей-сирот, детей, оставшихся без попечения родителей, в таких организациях.</w:t>
      </w:r>
    </w:p>
    <w:p w14:paraId="6356FAF5"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7-7 в соответствии с Законом РК от 16.11.2023 </w:t>
      </w:r>
      <w:hyperlink r:id="rId50"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1AE66970"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0" w:name="z405"/>
      <w:bookmarkEnd w:id="10"/>
      <w:r w:rsidRPr="00BB5BE8">
        <w:rPr>
          <w:rFonts w:ascii="Courier New" w:eastAsia="Times New Roman" w:hAnsi="Courier New" w:cs="Courier New"/>
          <w:b/>
          <w:bCs/>
          <w:color w:val="000000"/>
          <w:spacing w:val="2"/>
          <w:sz w:val="20"/>
          <w:szCs w:val="20"/>
          <w:bdr w:val="none" w:sz="0" w:space="0" w:color="auto" w:frame="1"/>
          <w:lang w:eastAsia="ru-RU"/>
        </w:rPr>
        <w:t>Статья 7-8. Целевые активы единого накопительного пенсионного фонда</w:t>
      </w:r>
    </w:p>
    <w:p w14:paraId="1467BEC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Наложение ареста или обращение взысканий на целевые активы, целевые накопления и выплаты целевых накоплений по долгам получателя целевых накоплений, единого накопительного пенсионного фонда, Национального Банка Республики Казахстан, уполномоченных операторов не допускается, в том числе в случаях ликвидации и (или) банкротства перечисленных субъектов.</w:t>
      </w:r>
    </w:p>
    <w:p w14:paraId="6B0E06D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Целевые активы используются исключительно на:</w:t>
      </w:r>
    </w:p>
    <w:p w14:paraId="14297BA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осуществление выплат целевых накоплений в целях улучшения жилищных условий и (или) оплаты образования и в иных случаях в соответствии с законодательством Республики Казахстан;</w:t>
      </w:r>
    </w:p>
    <w:p w14:paraId="1679F18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возврат ошибочно зачисленных целевых накоплений и иных ошибочно зачисленных денег.</w:t>
      </w:r>
    </w:p>
    <w:p w14:paraId="5F3316BD"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7-8 в соответствии с Законом РК от 16.11.2023 </w:t>
      </w:r>
      <w:hyperlink r:id="rId51"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45FC3CEE"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1" w:name="z410"/>
      <w:bookmarkEnd w:id="11"/>
      <w:r w:rsidRPr="00BB5BE8">
        <w:rPr>
          <w:rFonts w:ascii="Courier New" w:eastAsia="Times New Roman" w:hAnsi="Courier New" w:cs="Courier New"/>
          <w:b/>
          <w:bCs/>
          <w:color w:val="000000"/>
          <w:spacing w:val="2"/>
          <w:sz w:val="20"/>
          <w:szCs w:val="20"/>
          <w:bdr w:val="none" w:sz="0" w:space="0" w:color="auto" w:frame="1"/>
          <w:lang w:eastAsia="ru-RU"/>
        </w:rPr>
        <w:t>Статья 7-9. Хранение и учет целевых активов единого накопительного пенсионного фонда</w:t>
      </w:r>
    </w:p>
    <w:p w14:paraId="78BA625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Целевые активы единого накопительного пенсионного фонда общей суммой хранятся и учитываются на счетах в Национальном Банке Республики Казахстан в соответствии с договором, заключаемым между Национальным Банком Республики Казахстан и единым накопительным пенсионным фондом.</w:t>
      </w:r>
    </w:p>
    <w:p w14:paraId="215C2C7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2. Национальный Банк Республики Казахстан в целях учета и хранения целевых активов единого накопительного пенсионного фонда вправе открывать счета у зарубежных банков-</w:t>
      </w:r>
      <w:proofErr w:type="spellStart"/>
      <w:r w:rsidRPr="00BB5BE8">
        <w:rPr>
          <w:rFonts w:ascii="Courier New" w:eastAsia="Times New Roman" w:hAnsi="Courier New" w:cs="Courier New"/>
          <w:color w:val="000000"/>
          <w:spacing w:val="2"/>
          <w:sz w:val="20"/>
          <w:szCs w:val="20"/>
          <w:lang w:eastAsia="ru-RU"/>
        </w:rPr>
        <w:t>кастодианов</w:t>
      </w:r>
      <w:proofErr w:type="spellEnd"/>
      <w:r w:rsidRPr="00BB5BE8">
        <w:rPr>
          <w:rFonts w:ascii="Courier New" w:eastAsia="Times New Roman" w:hAnsi="Courier New" w:cs="Courier New"/>
          <w:color w:val="000000"/>
          <w:spacing w:val="2"/>
          <w:sz w:val="20"/>
          <w:szCs w:val="20"/>
          <w:lang w:eastAsia="ru-RU"/>
        </w:rPr>
        <w:t>.</w:t>
      </w:r>
    </w:p>
    <w:p w14:paraId="6823220E"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7-9 в соответствии с Законом РК от 16.11.2023 </w:t>
      </w:r>
      <w:hyperlink r:id="rId52"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26DE55D8"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2" w:name="z413"/>
      <w:bookmarkEnd w:id="12"/>
      <w:r w:rsidRPr="00BB5BE8">
        <w:rPr>
          <w:rFonts w:ascii="Courier New" w:eastAsia="Times New Roman" w:hAnsi="Courier New" w:cs="Courier New"/>
          <w:b/>
          <w:bCs/>
          <w:color w:val="000000"/>
          <w:spacing w:val="2"/>
          <w:sz w:val="20"/>
          <w:szCs w:val="20"/>
          <w:bdr w:val="none" w:sz="0" w:space="0" w:color="auto" w:frame="1"/>
          <w:lang w:eastAsia="ru-RU"/>
        </w:rPr>
        <w:t>Статья 7-10. Учет и отчетность единого накопительного пенсионного фонда по целевым требованиям, целевым накоплениям и целевым активам и их контроль</w:t>
      </w:r>
    </w:p>
    <w:p w14:paraId="3A90026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Единый накопительный пенсионный фонд в порядке, установленном законодательством Республики Казахстан, ведет учет и составляет отчетность по целевым требованиям, целевым накоплениям и целевым активам.</w:t>
      </w:r>
    </w:p>
    <w:p w14:paraId="41B824F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Для осуществления учета целевых активов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w:t>
      </w:r>
    </w:p>
    <w:p w14:paraId="506E2C5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Контроль за порядком ведения учета целевых требований, целевых накоплений и целевых активов осуществляется уполномоченным органом по регулированию, контролю и надзору финансового рынка и финансовых организаций.</w:t>
      </w:r>
    </w:p>
    <w:p w14:paraId="2DA89419"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7-10 в соответствии с Законом РК от 16.11.2023 </w:t>
      </w:r>
      <w:hyperlink r:id="rId53"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37465248"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3" w:name="z417"/>
      <w:bookmarkEnd w:id="13"/>
      <w:r w:rsidRPr="00BB5BE8">
        <w:rPr>
          <w:rFonts w:ascii="Courier New" w:eastAsia="Times New Roman" w:hAnsi="Courier New" w:cs="Courier New"/>
          <w:b/>
          <w:bCs/>
          <w:color w:val="000000"/>
          <w:spacing w:val="2"/>
          <w:sz w:val="20"/>
          <w:szCs w:val="20"/>
          <w:bdr w:val="none" w:sz="0" w:space="0" w:color="auto" w:frame="1"/>
          <w:lang w:eastAsia="ru-RU"/>
        </w:rPr>
        <w:t>Статья 7-11. Аудит единого накопительного пенсионного фонда по его целевым активам</w:t>
      </w:r>
    </w:p>
    <w:p w14:paraId="1FCF6DC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рамках обязательного ежегодного аудита единого накопительного пенсионного фонда аудиторская организация осуществляет аудит по целевым активам единого накопительного пенсионного фонда. Расходы по обязательному ежегодному аудиту по целевым активам единого накопительного пенсионного фонда осуществляются за счет собственных активов единого накопительного пенсионного фонда.</w:t>
      </w:r>
    </w:p>
    <w:p w14:paraId="73B301B2"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2 дополнена статьей 7-11 в соответствии с Законом РК от 16.11.2023 </w:t>
      </w:r>
      <w:hyperlink r:id="rId54" w:anchor="z93"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3554EF6B"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3. Основные права и обязанности ребенка</w:t>
      </w:r>
    </w:p>
    <w:p w14:paraId="1671A920"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8. Право ребенка на охрану здоровья</w:t>
      </w:r>
    </w:p>
    <w:p w14:paraId="2171EE8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Каждый ребенок имеет неотъемлемое право на охрану здоровья.</w:t>
      </w:r>
    </w:p>
    <w:p w14:paraId="2AD8192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Государство создает условия матери по охране ее здоровья для обеспечения рождения здорового ребенка.</w:t>
      </w:r>
    </w:p>
    <w:p w14:paraId="3F49561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Право ребенка на охрану здоровья обеспечивается:</w:t>
      </w:r>
    </w:p>
    <w:p w14:paraId="7B788C4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 принятием законодательства Республики Казахстан в области охраны здоровья ребенка;</w:t>
      </w:r>
    </w:p>
    <w:p w14:paraId="5AAAEE3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пропагандой и стимулированием здорового образа жизни детей;</w:t>
      </w:r>
    </w:p>
    <w:p w14:paraId="6A818D3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государственной поддержкой научных исследований в области охраны здоровья детей;</w:t>
      </w:r>
    </w:p>
    <w:p w14:paraId="0713840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контролем за состоянием здоровья ребенка, его родителей и профилактикой детских заболеваний;</w:t>
      </w:r>
    </w:p>
    <w:p w14:paraId="12BBA1A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оказанием квалифицированной медицинской помощи;</w:t>
      </w:r>
    </w:p>
    <w:p w14:paraId="43348F1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созданием благоприятной окружающей среды, необходимой для здорового развития ребенка;</w:t>
      </w:r>
    </w:p>
    <w:p w14:paraId="5261DA3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7) контролем за производством и продажей продуктов питания для детей надлежащего качества.</w:t>
      </w:r>
    </w:p>
    <w:p w14:paraId="0EFC612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Государство гарантирует детям бесплатный объем медицинской помощи в соответствии с законодательством Республики Казахстан.</w:t>
      </w:r>
    </w:p>
    <w:p w14:paraId="0328808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14:paraId="43D7363F"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8 с изменением, внесенным Законом РК от 23.11.2010 </w:t>
      </w:r>
      <w:hyperlink r:id="rId55" w:anchor="z77"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3248F71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9. Право ребенка на индивидуальность и ее сохранение</w:t>
      </w:r>
    </w:p>
    <w:p w14:paraId="343CF76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p w14:paraId="21EC7C38"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9 в редакции Закона РК от 23.11.2010 </w:t>
      </w:r>
      <w:hyperlink r:id="rId56" w:anchor="z78"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08663A9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10. Право ребенка на жизнь, личную свободу, неприкосновенность достоинства и частной жизни</w:t>
      </w:r>
    </w:p>
    <w:p w14:paraId="54E2D9A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Каждый ребенок имеет право на жизнь, личную свободу, неприкосновенность достоинства и частной жизни.</w:t>
      </w:r>
    </w:p>
    <w:p w14:paraId="1DC4758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w:t>
      </w:r>
      <w:proofErr w:type="spellStart"/>
      <w:r w:rsidRPr="00BB5BE8">
        <w:rPr>
          <w:rFonts w:ascii="Courier New" w:eastAsia="Times New Roman" w:hAnsi="Courier New" w:cs="Courier New"/>
          <w:color w:val="000000"/>
          <w:spacing w:val="2"/>
          <w:sz w:val="20"/>
          <w:szCs w:val="20"/>
          <w:lang w:eastAsia="ru-RU"/>
        </w:rPr>
        <w:t>буллинга</w:t>
      </w:r>
      <w:proofErr w:type="spellEnd"/>
      <w:r w:rsidRPr="00BB5BE8">
        <w:rPr>
          <w:rFonts w:ascii="Courier New" w:eastAsia="Times New Roman" w:hAnsi="Courier New" w:cs="Courier New"/>
          <w:color w:val="000000"/>
          <w:spacing w:val="2"/>
          <w:sz w:val="20"/>
          <w:szCs w:val="20"/>
          <w:lang w:eastAsia="ru-RU"/>
        </w:rPr>
        <w:t>)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14:paraId="14DD3C58"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10 с изменением, внесенным Законом РК от 03.05.2022 </w:t>
      </w:r>
      <w:hyperlink r:id="rId57" w:anchor="z32" w:history="1">
        <w:r w:rsidRPr="00BB5BE8">
          <w:rPr>
            <w:rFonts w:ascii="Arial" w:eastAsia="Times New Roman" w:hAnsi="Arial" w:cs="Arial"/>
            <w:color w:val="073A5E"/>
            <w:sz w:val="20"/>
            <w:szCs w:val="20"/>
            <w:u w:val="single"/>
            <w:lang w:eastAsia="ru-RU"/>
          </w:rPr>
          <w:t>№ 118-VII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0660CB52"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11. Право ребенка на свободу слова и совести, информацию и участие в общественной жизни</w:t>
      </w:r>
    </w:p>
    <w:p w14:paraId="4A64C9F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w:t>
      </w:r>
    </w:p>
    <w:p w14:paraId="17A556B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p w14:paraId="3CFC4442"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11 с изменениями, внесенными Законом РК от 16.11.2015 </w:t>
      </w:r>
      <w:hyperlink r:id="rId58" w:anchor="z43" w:history="1">
        <w:r w:rsidRPr="00BB5BE8">
          <w:rPr>
            <w:rFonts w:ascii="Arial" w:eastAsia="Times New Roman" w:hAnsi="Arial" w:cs="Arial"/>
            <w:color w:val="073A5E"/>
            <w:sz w:val="20"/>
            <w:szCs w:val="20"/>
            <w:u w:val="single"/>
            <w:lang w:eastAsia="ru-RU"/>
          </w:rPr>
          <w:t>№ 403-V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34D35E09"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12. Право ребенка на необходимый уровень жизни</w:t>
      </w:r>
    </w:p>
    <w:p w14:paraId="2BCB52B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Каждый ребенок имеет право на уровень жизни и условия, необходимые для полноценного физического, психического, нравственного и духовного развития.</w:t>
      </w:r>
    </w:p>
    <w:p w14:paraId="323203D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Государство обеспечивает создание этих условий через систему социальных и экономических мер.</w:t>
      </w:r>
    </w:p>
    <w:p w14:paraId="43CA0727"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13. Имущественные права ребенка</w:t>
      </w:r>
    </w:p>
    <w:p w14:paraId="388137E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w:t>
      </w:r>
      <w:r w:rsidRPr="00BB5BE8">
        <w:rPr>
          <w:rFonts w:ascii="Courier New" w:eastAsia="Times New Roman" w:hAnsi="Courier New" w:cs="Courier New"/>
          <w:color w:val="000000"/>
          <w:spacing w:val="2"/>
          <w:sz w:val="20"/>
          <w:szCs w:val="20"/>
          <w:lang w:eastAsia="ru-RU"/>
        </w:rPr>
        <w:lastRenderedPageBreak/>
        <w:t>выплат, поступают в распоряжение родителей (лиц, их заменяющих) и расходуются ими на содержание, образование и воспитание ребенка.</w:t>
      </w:r>
    </w:p>
    <w:p w14:paraId="504AD03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у Национального оператора почты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14:paraId="6121CCE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Родители или законные представители вправе вносить на имя ребенка в банки и (или) Национальному оператору почты деньги, выделяемые государством в качестве детского пособия или материальной помощи.</w:t>
      </w:r>
    </w:p>
    <w:p w14:paraId="68BDAED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w:t>
      </w:r>
    </w:p>
    <w:p w14:paraId="4FE9B63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Ребенок, получающий доходы с собственного труда, вправе участвовать в расходах по содержанию семьи, если он проживает у родителей.</w:t>
      </w:r>
    </w:p>
    <w:p w14:paraId="5401223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Право ребенка на распоряжение принадлежащим ему на праве собственности имуществом определяется гражданским законодательством Республики Казахстан.</w:t>
      </w:r>
    </w:p>
    <w:p w14:paraId="4A8A92F0"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13 с изменением, внесенным Законом РК от 16.11.2023 </w:t>
      </w:r>
      <w:hyperlink r:id="rId59" w:anchor="z154" w:history="1">
        <w:r w:rsidRPr="00BB5BE8">
          <w:rPr>
            <w:rFonts w:ascii="Arial" w:eastAsia="Times New Roman" w:hAnsi="Arial" w:cs="Arial"/>
            <w:color w:val="073A5E"/>
            <w:sz w:val="20"/>
            <w:szCs w:val="20"/>
            <w:u w:val="single"/>
            <w:lang w:eastAsia="ru-RU"/>
          </w:rPr>
          <w:t>№ 40-VIII</w:t>
        </w:r>
      </w:hyperlink>
      <w:r w:rsidRPr="00BB5BE8">
        <w:rPr>
          <w:rFonts w:ascii="Arial" w:eastAsia="Times New Roman" w:hAnsi="Arial" w:cs="Arial"/>
          <w:color w:val="FF0000"/>
          <w:sz w:val="20"/>
          <w:szCs w:val="20"/>
          <w:bdr w:val="none" w:sz="0" w:space="0" w:color="auto" w:frame="1"/>
          <w:lang w:eastAsia="ru-RU"/>
        </w:rPr>
        <w:t> (вводится в действие с 01.01.2024).</w:t>
      </w:r>
      <w:r w:rsidRPr="00BB5BE8">
        <w:rPr>
          <w:rFonts w:ascii="Arial" w:eastAsia="Times New Roman" w:hAnsi="Arial" w:cs="Arial"/>
          <w:color w:val="444444"/>
          <w:sz w:val="20"/>
          <w:szCs w:val="20"/>
          <w:lang w:eastAsia="ru-RU"/>
        </w:rPr>
        <w:br/>
      </w:r>
    </w:p>
    <w:p w14:paraId="4133DDCD"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14. Право ребенка на жилище</w:t>
      </w:r>
    </w:p>
    <w:p w14:paraId="7DD0C86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Каждый ребенок имеет право на жилище в соответствии с жилищным законодательством Республики Казахстан.</w:t>
      </w:r>
    </w:p>
    <w:p w14:paraId="4DA5FE5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p w14:paraId="741A926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14:paraId="3A6ED0C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14:paraId="484D5DF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14:paraId="5B1A41C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14:paraId="195ACEA8"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14 в редакции Закона РК от 04.07.2013 </w:t>
      </w:r>
      <w:hyperlink r:id="rId60" w:anchor="z22" w:history="1">
        <w:r w:rsidRPr="00BB5BE8">
          <w:rPr>
            <w:rFonts w:ascii="Arial" w:eastAsia="Times New Roman" w:hAnsi="Arial" w:cs="Arial"/>
            <w:color w:val="073A5E"/>
            <w:sz w:val="20"/>
            <w:szCs w:val="20"/>
            <w:u w:val="single"/>
            <w:lang w:eastAsia="ru-RU"/>
          </w:rPr>
          <w:t>№ 126-V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4BB6C890"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14-1. Обеспечение сохранности жилища детей-сирот, детей, оставшихся без попечения родителей</w:t>
      </w:r>
    </w:p>
    <w:p w14:paraId="3E392BB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Местные исполнительные органы:</w:t>
      </w:r>
    </w:p>
    <w:p w14:paraId="324F829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производят учет и осуществляют контроль за сохранностью жилища детей-сирот, детей, оставшихся без попечения родителей;</w:t>
      </w:r>
    </w:p>
    <w:p w14:paraId="2F51DD0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14:paraId="72985CC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устанавливают опеку над жилищем детей-сирот, детей, оставшихся без попечения родителей.</w:t>
      </w:r>
    </w:p>
    <w:p w14:paraId="5A2B5FC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Законные представители ребенка обеспечивают сохранность жилища детей-сирот, детей, оставшихся без попечения родителей.</w:t>
      </w:r>
    </w:p>
    <w:p w14:paraId="4D07603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p w14:paraId="2F03EE6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14:paraId="44DDFB5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p w14:paraId="130070E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14:paraId="12F92E02"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3 дополнена статьей 14-1 в соответствии с Законом РК от 04.07.2013 </w:t>
      </w:r>
      <w:hyperlink r:id="rId61" w:anchor="z23" w:history="1">
        <w:r w:rsidRPr="00BB5BE8">
          <w:rPr>
            <w:rFonts w:ascii="Arial" w:eastAsia="Times New Roman" w:hAnsi="Arial" w:cs="Arial"/>
            <w:color w:val="073A5E"/>
            <w:sz w:val="20"/>
            <w:szCs w:val="20"/>
            <w:u w:val="single"/>
            <w:lang w:eastAsia="ru-RU"/>
          </w:rPr>
          <w:t>№ 126-V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изменением, внесенным Законом РК от 19.04.2023 </w:t>
      </w:r>
      <w:hyperlink r:id="rId62" w:anchor="z620" w:history="1">
        <w:r w:rsidRPr="00BB5BE8">
          <w:rPr>
            <w:rFonts w:ascii="Arial" w:eastAsia="Times New Roman" w:hAnsi="Arial" w:cs="Arial"/>
            <w:color w:val="073A5E"/>
            <w:sz w:val="20"/>
            <w:szCs w:val="20"/>
            <w:u w:val="single"/>
            <w:lang w:eastAsia="ru-RU"/>
          </w:rPr>
          <w:t>№ 223-VII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7C66CA8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15. Право ребенка на образование</w:t>
      </w:r>
    </w:p>
    <w:p w14:paraId="0E73B78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w:t>
      </w:r>
      <w:proofErr w:type="spellStart"/>
      <w:r w:rsidRPr="00BB5BE8">
        <w:rPr>
          <w:rFonts w:ascii="Courier New" w:eastAsia="Times New Roman" w:hAnsi="Courier New" w:cs="Courier New"/>
          <w:color w:val="000000"/>
          <w:spacing w:val="2"/>
          <w:sz w:val="20"/>
          <w:szCs w:val="20"/>
          <w:lang w:eastAsia="ru-RU"/>
        </w:rPr>
        <w:t>послесреднего</w:t>
      </w:r>
      <w:proofErr w:type="spellEnd"/>
      <w:r w:rsidRPr="00BB5BE8">
        <w:rPr>
          <w:rFonts w:ascii="Courier New" w:eastAsia="Times New Roman" w:hAnsi="Courier New" w:cs="Courier New"/>
          <w:color w:val="000000"/>
          <w:spacing w:val="2"/>
          <w:sz w:val="20"/>
          <w:szCs w:val="20"/>
          <w:lang w:eastAsia="ru-RU"/>
        </w:rPr>
        <w:t xml:space="preserve"> и высшего образования в соответствии с законодательством Республики Казахстан об образовании.</w:t>
      </w:r>
    </w:p>
    <w:p w14:paraId="0854182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w:t>
      </w:r>
    </w:p>
    <w:p w14:paraId="1D2F317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w:t>
      </w:r>
    </w:p>
    <w:p w14:paraId="3688620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14:paraId="2925F6FF"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15 с изменением, внесенным Законом РК от 27 июля 2007 года </w:t>
      </w:r>
      <w:hyperlink r:id="rId63" w:anchor="z0" w:history="1">
        <w:r w:rsidRPr="00BB5BE8">
          <w:rPr>
            <w:rFonts w:ascii="Arial" w:eastAsia="Times New Roman" w:hAnsi="Arial" w:cs="Arial"/>
            <w:color w:val="073A5E"/>
            <w:sz w:val="20"/>
            <w:szCs w:val="20"/>
            <w:u w:val="single"/>
            <w:lang w:eastAsia="ru-RU"/>
          </w:rPr>
          <w:t>№ 320</w:t>
        </w:r>
      </w:hyperlink>
      <w:r w:rsidRPr="00BB5BE8">
        <w:rPr>
          <w:rFonts w:ascii="Arial" w:eastAsia="Times New Roman" w:hAnsi="Arial" w:cs="Arial"/>
          <w:color w:val="FF0000"/>
          <w:sz w:val="20"/>
          <w:szCs w:val="20"/>
          <w:bdr w:val="none" w:sz="0" w:space="0" w:color="auto" w:frame="1"/>
          <w:lang w:eastAsia="ru-RU"/>
        </w:rPr>
        <w:t> (порядок введения в действие см. </w:t>
      </w:r>
      <w:hyperlink r:id="rId64" w:anchor="z53" w:history="1">
        <w:r w:rsidRPr="00BB5BE8">
          <w:rPr>
            <w:rFonts w:ascii="Arial" w:eastAsia="Times New Roman" w:hAnsi="Arial" w:cs="Arial"/>
            <w:color w:val="073A5E"/>
            <w:sz w:val="20"/>
            <w:szCs w:val="20"/>
            <w:u w:val="single"/>
            <w:lang w:eastAsia="ru-RU"/>
          </w:rPr>
          <w:t>ст.2</w:t>
        </w:r>
      </w:hyperlink>
      <w:r w:rsidRPr="00BB5BE8">
        <w:rPr>
          <w:rFonts w:ascii="Arial" w:eastAsia="Times New Roman" w:hAnsi="Arial" w:cs="Arial"/>
          <w:color w:val="FF0000"/>
          <w:sz w:val="20"/>
          <w:szCs w:val="20"/>
          <w:bdr w:val="none" w:sz="0" w:space="0" w:color="auto" w:frame="1"/>
          <w:lang w:eastAsia="ru-RU"/>
        </w:rPr>
        <w:t>); от 26.06.2021 </w:t>
      </w:r>
      <w:hyperlink r:id="rId65" w:anchor="z53" w:history="1">
        <w:r w:rsidRPr="00BB5BE8">
          <w:rPr>
            <w:rFonts w:ascii="Arial" w:eastAsia="Times New Roman" w:hAnsi="Arial" w:cs="Arial"/>
            <w:color w:val="073A5E"/>
            <w:sz w:val="20"/>
            <w:szCs w:val="20"/>
            <w:u w:val="single"/>
            <w:lang w:eastAsia="ru-RU"/>
          </w:rPr>
          <w:t>№ 56-VII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3081548D"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16. Право ребенка на свободу труда</w:t>
      </w:r>
    </w:p>
    <w:p w14:paraId="6C957CB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Каждый ребенок имеет право на свободу труда, свободный выбор рода деятельности и профессии.</w:t>
      </w:r>
    </w:p>
    <w:p w14:paraId="3DDF3E7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w:t>
      </w:r>
      <w:r w:rsidRPr="00BB5BE8">
        <w:rPr>
          <w:rFonts w:ascii="Courier New" w:eastAsia="Times New Roman" w:hAnsi="Courier New" w:cs="Courier New"/>
          <w:color w:val="000000"/>
          <w:spacing w:val="2"/>
          <w:sz w:val="20"/>
          <w:szCs w:val="20"/>
          <w:lang w:eastAsia="ru-RU"/>
        </w:rPr>
        <w:lastRenderedPageBreak/>
        <w:t>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w:t>
      </w:r>
    </w:p>
    <w:p w14:paraId="386D4DE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w:t>
      </w:r>
    </w:p>
    <w:p w14:paraId="5452607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14:paraId="774CD036"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16 с изменениями, внесенными законами РК от 15.05.2007 </w:t>
      </w:r>
      <w:hyperlink r:id="rId66" w:anchor="z0" w:history="1">
        <w:r w:rsidRPr="00BB5BE8">
          <w:rPr>
            <w:rFonts w:ascii="Arial" w:eastAsia="Times New Roman" w:hAnsi="Arial" w:cs="Arial"/>
            <w:color w:val="073A5E"/>
            <w:sz w:val="20"/>
            <w:szCs w:val="20"/>
            <w:u w:val="single"/>
            <w:lang w:eastAsia="ru-RU"/>
          </w:rPr>
          <w:t>№ 253</w:t>
        </w:r>
      </w:hyperlink>
      <w:r w:rsidRPr="00BB5BE8">
        <w:rPr>
          <w:rFonts w:ascii="Arial" w:eastAsia="Times New Roman" w:hAnsi="Arial" w:cs="Arial"/>
          <w:color w:val="FF0000"/>
          <w:sz w:val="20"/>
          <w:szCs w:val="20"/>
          <w:bdr w:val="none" w:sz="0" w:space="0" w:color="auto" w:frame="1"/>
          <w:lang w:eastAsia="ru-RU"/>
        </w:rPr>
        <w:t>; от 23.11.2010 </w:t>
      </w:r>
      <w:hyperlink r:id="rId67" w:anchor="z82"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58DC8CEB"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16-1. Право ребенка на защиту от экономической эксплуатации</w:t>
      </w:r>
    </w:p>
    <w:p w14:paraId="2017036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Каждый ребенок имеет право на защиту от экономической эксплуатации.</w:t>
      </w:r>
    </w:p>
    <w:p w14:paraId="2DE9DC03"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16-1 в соответствии с Законом РК от 23.11.2010 </w:t>
      </w:r>
      <w:hyperlink r:id="rId68" w:anchor="z85"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7FAA19E8"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17. Право ребенка на государственную помощь</w:t>
      </w:r>
    </w:p>
    <w:p w14:paraId="3BB0C9A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w:t>
      </w:r>
    </w:p>
    <w:p w14:paraId="0835B70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w:t>
      </w:r>
    </w:p>
    <w:p w14:paraId="0FBA944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14:paraId="03D8403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18. Установление государственных минимальных социальных стандартов</w:t>
      </w:r>
    </w:p>
    <w:p w14:paraId="1A253E1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Государственная политика в интересах детей осуществляется на основе государственных минимальных социальных стандартов.</w:t>
      </w:r>
    </w:p>
    <w:p w14:paraId="21CB378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2. Государственные минимальные социальные стандарты включают в себя установленный минимальный объем социальных услуг по:</w:t>
      </w:r>
    </w:p>
    <w:p w14:paraId="0C1EA4C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w:t>
      </w:r>
      <w:proofErr w:type="spellStart"/>
      <w:r w:rsidRPr="00BB5BE8">
        <w:rPr>
          <w:rFonts w:ascii="Courier New" w:eastAsia="Times New Roman" w:hAnsi="Courier New" w:cs="Courier New"/>
          <w:color w:val="000000"/>
          <w:spacing w:val="2"/>
          <w:sz w:val="20"/>
          <w:szCs w:val="20"/>
          <w:lang w:eastAsia="ru-RU"/>
        </w:rPr>
        <w:t>послесреднему</w:t>
      </w:r>
      <w:proofErr w:type="spellEnd"/>
      <w:r w:rsidRPr="00BB5BE8">
        <w:rPr>
          <w:rFonts w:ascii="Courier New" w:eastAsia="Times New Roman" w:hAnsi="Courier New" w:cs="Courier New"/>
          <w:color w:val="000000"/>
          <w:spacing w:val="2"/>
          <w:sz w:val="20"/>
          <w:szCs w:val="20"/>
          <w:lang w:eastAsia="ru-RU"/>
        </w:rPr>
        <w:t xml:space="preserve"> и высшему образованию;</w:t>
      </w:r>
    </w:p>
    <w:p w14:paraId="0EA3C1C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бесплатному медицинскому обслуживанию детей, обеспечению их питанием в соответствии с минимальными нормами питания;</w:t>
      </w:r>
    </w:p>
    <w:p w14:paraId="3B4EC41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w:t>
      </w:r>
    </w:p>
    <w:p w14:paraId="57C49DE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нуждающихся в специальных социальных услугах;</w:t>
      </w:r>
    </w:p>
    <w:p w14:paraId="2CEAD66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обеспечению права на жилище в соответствии с жилищным законодательством Республики Казахстан;</w:t>
      </w:r>
    </w:p>
    <w:p w14:paraId="482FF05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w:t>
      </w:r>
    </w:p>
    <w:p w14:paraId="7223A83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7) оказанию квалифицированной юридической помощи.</w:t>
      </w:r>
    </w:p>
    <w:p w14:paraId="5CF9672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w:t>
      </w:r>
    </w:p>
    <w:p w14:paraId="66F711E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14:paraId="2F773A8A"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18 с изменениями, внесенными законами РК от 27 июля 2007 года </w:t>
      </w:r>
      <w:hyperlink r:id="rId69" w:anchor="z0" w:history="1">
        <w:r w:rsidRPr="00BB5BE8">
          <w:rPr>
            <w:rFonts w:ascii="Arial" w:eastAsia="Times New Roman" w:hAnsi="Arial" w:cs="Arial"/>
            <w:color w:val="073A5E"/>
            <w:sz w:val="20"/>
            <w:szCs w:val="20"/>
            <w:u w:val="single"/>
            <w:lang w:eastAsia="ru-RU"/>
          </w:rPr>
          <w:t>№ 320</w:t>
        </w:r>
      </w:hyperlink>
      <w:r w:rsidRPr="00BB5BE8">
        <w:rPr>
          <w:rFonts w:ascii="Arial" w:eastAsia="Times New Roman" w:hAnsi="Arial" w:cs="Arial"/>
          <w:color w:val="FF0000"/>
          <w:sz w:val="20"/>
          <w:szCs w:val="20"/>
          <w:bdr w:val="none" w:sz="0" w:space="0" w:color="auto" w:frame="1"/>
          <w:lang w:eastAsia="ru-RU"/>
        </w:rPr>
        <w:t> (порядок введения в действие см. </w:t>
      </w:r>
      <w:hyperlink r:id="rId70" w:anchor="z53" w:history="1">
        <w:r w:rsidRPr="00BB5BE8">
          <w:rPr>
            <w:rFonts w:ascii="Arial" w:eastAsia="Times New Roman" w:hAnsi="Arial" w:cs="Arial"/>
            <w:color w:val="073A5E"/>
            <w:sz w:val="20"/>
            <w:szCs w:val="20"/>
            <w:u w:val="single"/>
            <w:lang w:eastAsia="ru-RU"/>
          </w:rPr>
          <w:t>ст.2</w:t>
        </w:r>
      </w:hyperlink>
      <w:r w:rsidRPr="00BB5BE8">
        <w:rPr>
          <w:rFonts w:ascii="Arial" w:eastAsia="Times New Roman" w:hAnsi="Arial" w:cs="Arial"/>
          <w:color w:val="FF0000"/>
          <w:sz w:val="20"/>
          <w:szCs w:val="20"/>
          <w:bdr w:val="none" w:sz="0" w:space="0" w:color="auto" w:frame="1"/>
          <w:lang w:eastAsia="ru-RU"/>
        </w:rPr>
        <w:t>); от 20.04.2023 </w:t>
      </w:r>
      <w:hyperlink r:id="rId71" w:anchor="z224" w:history="1">
        <w:r w:rsidRPr="00BB5BE8">
          <w:rPr>
            <w:rFonts w:ascii="Arial" w:eastAsia="Times New Roman" w:hAnsi="Arial" w:cs="Arial"/>
            <w:color w:val="073A5E"/>
            <w:sz w:val="20"/>
            <w:szCs w:val="20"/>
            <w:u w:val="single"/>
            <w:lang w:eastAsia="ru-RU"/>
          </w:rPr>
          <w:t>№ 226-VII</w:t>
        </w:r>
      </w:hyperlink>
      <w:r w:rsidRPr="00BB5BE8">
        <w:rPr>
          <w:rFonts w:ascii="Arial" w:eastAsia="Times New Roman" w:hAnsi="Arial" w:cs="Arial"/>
          <w:color w:val="FF0000"/>
          <w:sz w:val="20"/>
          <w:szCs w:val="20"/>
          <w:bdr w:val="none" w:sz="0" w:space="0" w:color="auto" w:frame="1"/>
          <w:lang w:eastAsia="ru-RU"/>
        </w:rPr>
        <w:t> (вводится в действие с 01.07.2023).</w:t>
      </w:r>
      <w:r w:rsidRPr="00BB5BE8">
        <w:rPr>
          <w:rFonts w:ascii="Arial" w:eastAsia="Times New Roman" w:hAnsi="Arial" w:cs="Arial"/>
          <w:color w:val="444444"/>
          <w:sz w:val="20"/>
          <w:szCs w:val="20"/>
          <w:lang w:eastAsia="ru-RU"/>
        </w:rPr>
        <w:br/>
      </w:r>
    </w:p>
    <w:p w14:paraId="0C0D95A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19. Право ребенка на отдых и досуг</w:t>
      </w:r>
    </w:p>
    <w:p w14:paraId="0031FEA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 Каждый ребенок имеет право на отдых и досуг, соответствующие его возрасту, здоровью и потребностям.</w:t>
      </w:r>
    </w:p>
    <w:p w14:paraId="190248B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w:t>
      </w:r>
    </w:p>
    <w:p w14:paraId="07AC99B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w:t>
      </w:r>
    </w:p>
    <w:p w14:paraId="039174F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Государство осуществляет мероприятия по обеспечению права детей на отдых, оздоровление и досуг.</w:t>
      </w:r>
    </w:p>
    <w:p w14:paraId="7E40632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14:paraId="0728A924"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19 с изменением, внесенным Законом РК от 11.10.2011 </w:t>
      </w:r>
      <w:hyperlink r:id="rId72" w:anchor="z17" w:history="1">
        <w:r w:rsidRPr="00BB5BE8">
          <w:rPr>
            <w:rFonts w:ascii="Arial" w:eastAsia="Times New Roman" w:hAnsi="Arial" w:cs="Arial"/>
            <w:color w:val="073A5E"/>
            <w:sz w:val="20"/>
            <w:szCs w:val="20"/>
            <w:u w:val="single"/>
            <w:lang w:eastAsia="ru-RU"/>
          </w:rPr>
          <w:t>№ 484-IV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3DED8B3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20. Обязанности ребенка</w:t>
      </w:r>
    </w:p>
    <w:p w14:paraId="5D01AAB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14:paraId="23FF3F78"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4. Ребенок и семья</w:t>
      </w:r>
    </w:p>
    <w:p w14:paraId="1232A448"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21. Право ребенка жить и воспитываться в семье</w:t>
      </w:r>
    </w:p>
    <w:p w14:paraId="3BD50EC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14:paraId="77A50A6F"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21 с изменением, внесенным Законом РК от 23.11.2010 </w:t>
      </w:r>
      <w:hyperlink r:id="rId73" w:anchor="z86"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118E473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22. Права ребенка в семье</w:t>
      </w:r>
    </w:p>
    <w:p w14:paraId="1A4F3C2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p w14:paraId="6CC2C9CD"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lastRenderedPageBreak/>
        <w:t>      Сноска. Статья 22 в редакции Закона РК от 23.11.2010 </w:t>
      </w:r>
      <w:hyperlink r:id="rId74" w:anchor="z87"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07C4BB6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23. Государственная поддержка семей, воспитывающих детей</w:t>
      </w:r>
    </w:p>
    <w:p w14:paraId="21572B7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w:t>
      </w:r>
    </w:p>
    <w:p w14:paraId="282BA9DC"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23 с изменением, внесенным Законом РК от 23.11.2010 </w:t>
      </w:r>
      <w:hyperlink r:id="rId75" w:anchor="z88"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2E201BC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24. Обязанности родителей по воспитанию ребенка, уходу за ним и содержанию</w:t>
      </w:r>
    </w:p>
    <w:p w14:paraId="20D6D71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Родители или другие законные представители обязаны создать условия жизни, необходимые для всестороннего развития ребенка.</w:t>
      </w:r>
    </w:p>
    <w:p w14:paraId="6D059A5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14:paraId="0AFEDC6B"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24 с изменением, внесенным Законом РК от 01.04.2019 </w:t>
      </w:r>
      <w:hyperlink r:id="rId76" w:anchor="120" w:history="1">
        <w:r w:rsidRPr="00BB5BE8">
          <w:rPr>
            <w:rFonts w:ascii="Arial" w:eastAsia="Times New Roman" w:hAnsi="Arial" w:cs="Arial"/>
            <w:color w:val="073A5E"/>
            <w:sz w:val="20"/>
            <w:szCs w:val="20"/>
            <w:u w:val="single"/>
            <w:bdr w:val="none" w:sz="0" w:space="0" w:color="auto" w:frame="1"/>
            <w:lang w:eastAsia="ru-RU"/>
          </w:rPr>
          <w:t>№ 240-VI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6E5A9C0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25. Право ребенка на проживание с родителями</w:t>
      </w:r>
    </w:p>
    <w:p w14:paraId="2521C53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Ребенок имеет право на совместное проживание со своими родителями или другими законными представителями.</w:t>
      </w:r>
    </w:p>
    <w:p w14:paraId="1B9799D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w:t>
      </w:r>
    </w:p>
    <w:p w14:paraId="21F56BD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14:paraId="5F36699F"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26. Право ребенка на общение с отдельно проживающими родителями</w:t>
      </w:r>
    </w:p>
    <w:p w14:paraId="457EEF2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w:t>
      </w:r>
    </w:p>
    <w:p w14:paraId="31A95E5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Споры, возникающие в связи с ограничением прав ребенка, предусмотренных настоящей статьей, разрешаются в судебном порядке.</w:t>
      </w:r>
    </w:p>
    <w:p w14:paraId="4995322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5. Права ребенка, оставшегося</w:t>
      </w:r>
      <w:r w:rsidRPr="00BB5BE8">
        <w:rPr>
          <w:rFonts w:ascii="Courier New" w:eastAsia="Times New Roman" w:hAnsi="Courier New" w:cs="Courier New"/>
          <w:color w:val="1E1E1E"/>
          <w:sz w:val="32"/>
          <w:szCs w:val="32"/>
          <w:lang w:eastAsia="ru-RU"/>
        </w:rPr>
        <w:br/>
        <w:t>без попечения родителей</w:t>
      </w:r>
    </w:p>
    <w:p w14:paraId="7BB105DC" w14:textId="77777777" w:rsidR="00BB5BE8" w:rsidRPr="00BB5BE8" w:rsidRDefault="00BB5BE8" w:rsidP="00BB5BE8">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4" w:name="z54"/>
      <w:bookmarkEnd w:id="14"/>
      <w:r w:rsidRPr="00BB5BE8">
        <w:rPr>
          <w:rFonts w:ascii="Courier New" w:eastAsia="Times New Roman" w:hAnsi="Courier New" w:cs="Courier New"/>
          <w:b/>
          <w:bCs/>
          <w:color w:val="000000"/>
          <w:spacing w:val="2"/>
          <w:sz w:val="20"/>
          <w:szCs w:val="20"/>
          <w:bdr w:val="none" w:sz="0" w:space="0" w:color="auto" w:frame="1"/>
          <w:lang w:eastAsia="ru-RU"/>
        </w:rPr>
        <w:t>Статья 27. Опека, попечительство, патронат и приемная семья</w:t>
      </w:r>
    </w:p>
    <w:p w14:paraId="513ABC0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p w14:paraId="554B98E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14:paraId="5036B42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Органами опеки и попечительства являются местные исполнительные органы.</w:t>
      </w:r>
    </w:p>
    <w:p w14:paraId="5DA955B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14:paraId="444B284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14:paraId="1253EB0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В случае установления опеки или попечительства ребенку, имеющему братьев и сестер, создаются условия для их совместного проживания.</w:t>
      </w:r>
    </w:p>
    <w:p w14:paraId="386B5157"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27 в редакции Закона РК от 09.04.2016 </w:t>
      </w:r>
      <w:hyperlink r:id="rId77" w:anchor="100" w:history="1">
        <w:r w:rsidRPr="00BB5BE8">
          <w:rPr>
            <w:rFonts w:ascii="Arial" w:eastAsia="Times New Roman" w:hAnsi="Arial" w:cs="Arial"/>
            <w:color w:val="073A5E"/>
            <w:sz w:val="20"/>
            <w:szCs w:val="20"/>
            <w:u w:val="single"/>
            <w:bdr w:val="none" w:sz="0" w:space="0" w:color="auto" w:frame="1"/>
            <w:lang w:eastAsia="ru-RU"/>
          </w:rPr>
          <w:t>№ 501-V</w:t>
        </w:r>
      </w:hyperlink>
      <w:r w:rsidRPr="00BB5BE8">
        <w:rPr>
          <w:rFonts w:ascii="Arial" w:eastAsia="Times New Roman" w:hAnsi="Arial" w:cs="Arial"/>
          <w:color w:val="FF0000"/>
          <w:sz w:val="20"/>
          <w:szCs w:val="20"/>
          <w:bdr w:val="none" w:sz="0" w:space="0" w:color="auto" w:frame="1"/>
          <w:lang w:eastAsia="ru-RU"/>
        </w:rPr>
        <w:t> (вводится в действие с 01.01.2017).</w:t>
      </w:r>
      <w:r w:rsidRPr="00BB5BE8">
        <w:rPr>
          <w:rFonts w:ascii="Arial" w:eastAsia="Times New Roman" w:hAnsi="Arial" w:cs="Arial"/>
          <w:color w:val="444444"/>
          <w:sz w:val="20"/>
          <w:szCs w:val="20"/>
          <w:lang w:eastAsia="ru-RU"/>
        </w:rPr>
        <w:br/>
      </w:r>
    </w:p>
    <w:p w14:paraId="081C577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28. Усыновление (удочерение)</w:t>
      </w:r>
    </w:p>
    <w:p w14:paraId="42552AE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w:t>
      </w:r>
    </w:p>
    <w:p w14:paraId="585CC21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28-1. Гостевая семья</w:t>
      </w:r>
    </w:p>
    <w:p w14:paraId="798F50E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Дети-сироты и дети, оставшиеся без попечения родителей, находящиеся в организациях всех типов (образовательные, медицинские и другие), могут быть </w:t>
      </w:r>
      <w:r w:rsidRPr="00BB5BE8">
        <w:rPr>
          <w:rFonts w:ascii="Courier New" w:eastAsia="Times New Roman" w:hAnsi="Courier New" w:cs="Courier New"/>
          <w:color w:val="000000"/>
          <w:spacing w:val="2"/>
          <w:sz w:val="20"/>
          <w:szCs w:val="20"/>
          <w:lang w:eastAsia="ru-RU"/>
        </w:rPr>
        <w:lastRenderedPageBreak/>
        <w:t>переданы гостевым семьям в периоды, не связанные с образовательным процессом (каникулы, выходные и праздничные дни).</w:t>
      </w:r>
    </w:p>
    <w:p w14:paraId="0A1EEE75"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Глава 5 дополнена статьей 28-1 в соответствии с Законом РК от 09.04.2016</w:t>
      </w:r>
      <w:hyperlink r:id="rId78" w:anchor="z101" w:history="1">
        <w:r w:rsidRPr="00BB5BE8">
          <w:rPr>
            <w:rFonts w:ascii="Arial" w:eastAsia="Times New Roman" w:hAnsi="Arial" w:cs="Arial"/>
            <w:color w:val="073A5E"/>
            <w:sz w:val="20"/>
            <w:szCs w:val="20"/>
            <w:u w:val="single"/>
            <w:lang w:eastAsia="ru-RU"/>
          </w:rPr>
          <w:t> № 501-V</w:t>
        </w:r>
      </w:hyperlink>
      <w:r w:rsidRPr="00BB5BE8">
        <w:rPr>
          <w:rFonts w:ascii="Arial" w:eastAsia="Times New Roman" w:hAnsi="Arial" w:cs="Arial"/>
          <w:color w:val="FF0000"/>
          <w:sz w:val="20"/>
          <w:szCs w:val="20"/>
          <w:bdr w:val="none" w:sz="0" w:space="0" w:color="auto" w:frame="1"/>
          <w:lang w:eastAsia="ru-RU"/>
        </w:rPr>
        <w:t> (</w:t>
      </w:r>
      <w:hyperlink r:id="rId79" w:anchor="z134" w:history="1">
        <w:r w:rsidRPr="00BB5BE8">
          <w:rPr>
            <w:rFonts w:ascii="Arial" w:eastAsia="Times New Roman" w:hAnsi="Arial" w:cs="Arial"/>
            <w:color w:val="073A5E"/>
            <w:sz w:val="20"/>
            <w:szCs w:val="20"/>
            <w:u w:val="single"/>
            <w:lang w:eastAsia="ru-RU"/>
          </w:rPr>
          <w:t>вводится</w:t>
        </w:r>
      </w:hyperlink>
      <w:r w:rsidRPr="00BB5BE8">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5FAEB7D3"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29. Содержание и воспитание ребенка в воспитательных, лечебных и иных аналогичных учреждениях</w:t>
      </w:r>
    </w:p>
    <w:p w14:paraId="4CCEF1C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w:t>
      </w:r>
    </w:p>
    <w:p w14:paraId="3A1DDD6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w:t>
      </w:r>
    </w:p>
    <w:p w14:paraId="26C43D5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w:t>
      </w:r>
    </w:p>
    <w:p w14:paraId="5171386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w:t>
      </w:r>
    </w:p>
    <w:p w14:paraId="7F8D711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w:t>
      </w:r>
    </w:p>
    <w:p w14:paraId="7037E5CD"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29 с изменениями, внесенными законами РК от 11.07.2009 </w:t>
      </w:r>
      <w:hyperlink r:id="rId80" w:anchor="z151" w:history="1">
        <w:r w:rsidRPr="00BB5BE8">
          <w:rPr>
            <w:rFonts w:ascii="Arial" w:eastAsia="Times New Roman" w:hAnsi="Arial" w:cs="Arial"/>
            <w:color w:val="073A5E"/>
            <w:sz w:val="20"/>
            <w:szCs w:val="20"/>
            <w:u w:val="single"/>
            <w:lang w:eastAsia="ru-RU"/>
          </w:rPr>
          <w:t>№ 185-IV</w:t>
        </w:r>
      </w:hyperlink>
      <w:r w:rsidRPr="00BB5BE8">
        <w:rPr>
          <w:rFonts w:ascii="Arial" w:eastAsia="Times New Roman" w:hAnsi="Arial" w:cs="Arial"/>
          <w:color w:val="FF0000"/>
          <w:sz w:val="20"/>
          <w:szCs w:val="20"/>
          <w:bdr w:val="none" w:sz="0" w:space="0" w:color="auto" w:frame="1"/>
          <w:lang w:eastAsia="ru-RU"/>
        </w:rPr>
        <w:t> (вводится в действие с 30.08.2009); от 23.11.2010 </w:t>
      </w:r>
      <w:hyperlink r:id="rId81" w:anchor="z92"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2B77EC13"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30. Организации, осуществляющие функции по защите прав ребенка</w:t>
      </w:r>
    </w:p>
    <w:p w14:paraId="32A85F7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1. В организации здравоохранения для детей-сирот, детей, оставшихся без попечения родителей, от рождения до трех лет, детей с нарушениями психического </w:t>
      </w:r>
      <w:r w:rsidRPr="00BB5BE8">
        <w:rPr>
          <w:rFonts w:ascii="Courier New" w:eastAsia="Times New Roman" w:hAnsi="Courier New" w:cs="Courier New"/>
          <w:color w:val="000000"/>
          <w:spacing w:val="2"/>
          <w:sz w:val="20"/>
          <w:szCs w:val="20"/>
          <w:lang w:eastAsia="ru-RU"/>
        </w:rPr>
        <w:lastRenderedPageBreak/>
        <w:t>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психолого-педагогическое сопровождение семей с риском отказа от ребенка, открываются специальные отделения.</w:t>
      </w:r>
    </w:p>
    <w:p w14:paraId="0062DB1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специальные организации образования помещаются дети с девиантным поведением в возрасте от одиннадцати до восемнадцати лет.</w:t>
      </w:r>
    </w:p>
    <w:p w14:paraId="6B7B645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14:paraId="77C5EBF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14:paraId="7EF998E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w:t>
      </w:r>
    </w:p>
    <w:p w14:paraId="486C993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14:paraId="093F643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14:paraId="5FF5895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14:paraId="69A3DC1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w:t>
      </w:r>
      <w:r w:rsidRPr="00BB5BE8">
        <w:rPr>
          <w:rFonts w:ascii="Courier New" w:eastAsia="Times New Roman" w:hAnsi="Courier New" w:cs="Courier New"/>
          <w:color w:val="000000"/>
          <w:spacing w:val="2"/>
          <w:sz w:val="20"/>
          <w:szCs w:val="20"/>
          <w:lang w:eastAsia="ru-RU"/>
        </w:rPr>
        <w:lastRenderedPageBreak/>
        <w:t>возрасте от шестнадцати до двадцати трех лет, за исключением лиц, имеющих психоневрологические заболевания.</w:t>
      </w:r>
    </w:p>
    <w:p w14:paraId="4E3F9C1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нуждающиеся в специальных социальных услугах вследствие жестокого обращения, приведшего к социальной дезадаптации и социальной депривации.</w:t>
      </w:r>
    </w:p>
    <w:p w14:paraId="79535B7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центры поддержки детей, нуждающихся в специальных социальных услугах, принимаются дети, нуждающиеся в специальных социальных услугах, в возрасте от трех до восемнадцати лет.</w:t>
      </w:r>
    </w:p>
    <w:p w14:paraId="0DE7F66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 организации по оказанию помощи, созданные в соответствии с Законом Республики Казахстан "О профилактике бытового насилия", принимаются дети, нуждающиеся в специальных социальных услугах вследствие жестокого обращения, приведшего к социальной дезадаптации и социальной депривации.</w:t>
      </w:r>
    </w:p>
    <w:p w14:paraId="16E4030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14:paraId="44547C2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p w14:paraId="782AE95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14:paraId="2147536D"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30 с изменениями, внесенными законами РК от 29.12.2010 </w:t>
      </w:r>
      <w:hyperlink r:id="rId82" w:anchor="z188" w:history="1">
        <w:r w:rsidRPr="00BB5BE8">
          <w:rPr>
            <w:rFonts w:ascii="Arial" w:eastAsia="Times New Roman" w:hAnsi="Arial" w:cs="Arial"/>
            <w:color w:val="073A5E"/>
            <w:sz w:val="20"/>
            <w:szCs w:val="20"/>
            <w:u w:val="single"/>
            <w:lang w:eastAsia="ru-RU"/>
          </w:rPr>
          <w:t>№ 372-IV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26.12.2011 </w:t>
      </w:r>
      <w:hyperlink r:id="rId83" w:anchor="z80" w:history="1">
        <w:r w:rsidRPr="00BB5BE8">
          <w:rPr>
            <w:rFonts w:ascii="Arial" w:eastAsia="Times New Roman" w:hAnsi="Arial" w:cs="Arial"/>
            <w:color w:val="073A5E"/>
            <w:sz w:val="20"/>
            <w:szCs w:val="20"/>
            <w:u w:val="single"/>
            <w:lang w:eastAsia="ru-RU"/>
          </w:rPr>
          <w:t>№ 517-IV</w:t>
        </w:r>
      </w:hyperlink>
      <w:r w:rsidRPr="00BB5BE8">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 от 18.02.2014 </w:t>
      </w:r>
      <w:hyperlink r:id="rId84" w:anchor="z10" w:history="1">
        <w:r w:rsidRPr="00BB5BE8">
          <w:rPr>
            <w:rFonts w:ascii="Arial" w:eastAsia="Times New Roman" w:hAnsi="Arial" w:cs="Arial"/>
            <w:color w:val="073A5E"/>
            <w:sz w:val="20"/>
            <w:szCs w:val="20"/>
            <w:u w:val="single"/>
            <w:lang w:eastAsia="ru-RU"/>
          </w:rPr>
          <w:t>№ 175-V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04.12.2015</w:t>
      </w:r>
      <w:hyperlink r:id="rId85" w:anchor="z45" w:history="1">
        <w:r w:rsidRPr="00BB5BE8">
          <w:rPr>
            <w:rFonts w:ascii="Arial" w:eastAsia="Times New Roman" w:hAnsi="Arial" w:cs="Arial"/>
            <w:color w:val="073A5E"/>
            <w:sz w:val="20"/>
            <w:szCs w:val="20"/>
            <w:u w:val="single"/>
            <w:lang w:eastAsia="ru-RU"/>
          </w:rPr>
          <w:t> № 435-V</w:t>
        </w:r>
      </w:hyperlink>
      <w:r w:rsidRPr="00BB5BE8">
        <w:rPr>
          <w:rFonts w:ascii="Arial" w:eastAsia="Times New Roman" w:hAnsi="Arial" w:cs="Arial"/>
          <w:color w:val="FF0000"/>
          <w:sz w:val="20"/>
          <w:szCs w:val="20"/>
          <w:bdr w:val="none" w:sz="0" w:space="0" w:color="auto" w:frame="1"/>
          <w:lang w:eastAsia="ru-RU"/>
        </w:rPr>
        <w:t> (вводится в действие с 01.01.2016); от 09.04.2016</w:t>
      </w:r>
      <w:hyperlink r:id="rId86" w:anchor="z102" w:history="1">
        <w:r w:rsidRPr="00BB5BE8">
          <w:rPr>
            <w:rFonts w:ascii="Arial" w:eastAsia="Times New Roman" w:hAnsi="Arial" w:cs="Arial"/>
            <w:color w:val="073A5E"/>
            <w:sz w:val="20"/>
            <w:szCs w:val="20"/>
            <w:u w:val="single"/>
            <w:lang w:eastAsia="ru-RU"/>
          </w:rPr>
          <w:t> № 501-V</w:t>
        </w:r>
      </w:hyperlink>
      <w:r w:rsidRPr="00BB5BE8">
        <w:rPr>
          <w:rFonts w:ascii="Arial" w:eastAsia="Times New Roman" w:hAnsi="Arial" w:cs="Arial"/>
          <w:color w:val="FF0000"/>
          <w:sz w:val="20"/>
          <w:szCs w:val="20"/>
          <w:bdr w:val="none" w:sz="0" w:space="0" w:color="auto" w:frame="1"/>
          <w:lang w:eastAsia="ru-RU"/>
        </w:rPr>
        <w:t> (</w:t>
      </w:r>
      <w:hyperlink r:id="rId87" w:anchor="z134" w:history="1">
        <w:r w:rsidRPr="00BB5BE8">
          <w:rPr>
            <w:rFonts w:ascii="Arial" w:eastAsia="Times New Roman" w:hAnsi="Arial" w:cs="Arial"/>
            <w:color w:val="073A5E"/>
            <w:sz w:val="20"/>
            <w:szCs w:val="20"/>
            <w:u w:val="single"/>
            <w:lang w:eastAsia="ru-RU"/>
          </w:rPr>
          <w:t>вводится</w:t>
        </w:r>
      </w:hyperlink>
      <w:r w:rsidRPr="00BB5BE8">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01.04.2019 </w:t>
      </w:r>
      <w:hyperlink r:id="rId88" w:anchor="121" w:history="1">
        <w:r w:rsidRPr="00BB5BE8">
          <w:rPr>
            <w:rFonts w:ascii="Arial" w:eastAsia="Times New Roman" w:hAnsi="Arial" w:cs="Arial"/>
            <w:color w:val="073A5E"/>
            <w:sz w:val="20"/>
            <w:szCs w:val="20"/>
            <w:u w:val="single"/>
            <w:bdr w:val="none" w:sz="0" w:space="0" w:color="auto" w:frame="1"/>
            <w:lang w:eastAsia="ru-RU"/>
          </w:rPr>
          <w:t>№ 240-VI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03.05.2022 </w:t>
      </w:r>
      <w:hyperlink r:id="rId89" w:anchor="z33" w:history="1">
        <w:r w:rsidRPr="00BB5BE8">
          <w:rPr>
            <w:rFonts w:ascii="Arial" w:eastAsia="Times New Roman" w:hAnsi="Arial" w:cs="Arial"/>
            <w:color w:val="073A5E"/>
            <w:sz w:val="20"/>
            <w:szCs w:val="20"/>
            <w:u w:val="single"/>
            <w:lang w:eastAsia="ru-RU"/>
          </w:rPr>
          <w:t>№ 118-VII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27.06.2022 </w:t>
      </w:r>
      <w:hyperlink r:id="rId90" w:anchor="z333" w:history="1">
        <w:r w:rsidRPr="00BB5BE8">
          <w:rPr>
            <w:rFonts w:ascii="Arial" w:eastAsia="Times New Roman" w:hAnsi="Arial" w:cs="Arial"/>
            <w:color w:val="073A5E"/>
            <w:sz w:val="20"/>
            <w:szCs w:val="20"/>
            <w:u w:val="single"/>
            <w:lang w:eastAsia="ru-RU"/>
          </w:rPr>
          <w:t>№ 129-VII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20.04.2023 </w:t>
      </w:r>
      <w:hyperlink r:id="rId91" w:anchor="z7" w:history="1">
        <w:r w:rsidRPr="00BB5BE8">
          <w:rPr>
            <w:rFonts w:ascii="Arial" w:eastAsia="Times New Roman" w:hAnsi="Arial" w:cs="Arial"/>
            <w:color w:val="073A5E"/>
            <w:sz w:val="20"/>
            <w:szCs w:val="20"/>
            <w:u w:val="single"/>
            <w:lang w:eastAsia="ru-RU"/>
          </w:rPr>
          <w:t>№ 226-VII</w:t>
        </w:r>
      </w:hyperlink>
      <w:r w:rsidRPr="00BB5BE8">
        <w:rPr>
          <w:rFonts w:ascii="Arial" w:eastAsia="Times New Roman" w:hAnsi="Arial" w:cs="Arial"/>
          <w:color w:val="FF0000"/>
          <w:sz w:val="20"/>
          <w:szCs w:val="20"/>
          <w:bdr w:val="none" w:sz="0" w:space="0" w:color="auto" w:frame="1"/>
          <w:lang w:eastAsia="ru-RU"/>
        </w:rPr>
        <w:t> (вводится в действие с 01.07.2023).</w:t>
      </w:r>
      <w:r w:rsidRPr="00BB5BE8">
        <w:rPr>
          <w:rFonts w:ascii="Arial" w:eastAsia="Times New Roman" w:hAnsi="Arial" w:cs="Arial"/>
          <w:color w:val="444444"/>
          <w:sz w:val="20"/>
          <w:szCs w:val="20"/>
          <w:lang w:eastAsia="ru-RU"/>
        </w:rPr>
        <w:br/>
      </w:r>
    </w:p>
    <w:p w14:paraId="485850B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lastRenderedPageBreak/>
        <w:t>Глава 6. Права ребенка с инвалидностью</w:t>
      </w:r>
    </w:p>
    <w:p w14:paraId="7F1E622F" w14:textId="77777777" w:rsidR="00BB5BE8" w:rsidRPr="00BB5BE8" w:rsidRDefault="00BB5BE8" w:rsidP="00BB5BE8">
      <w:pPr>
        <w:spacing w:after="0" w:line="285" w:lineRule="atLeast"/>
        <w:jc w:val="both"/>
        <w:textAlignment w:val="baseline"/>
        <w:rPr>
          <w:rFonts w:ascii="Courier New" w:eastAsia="Times New Roman" w:hAnsi="Courier New" w:cs="Courier New"/>
          <w:color w:val="FF0000"/>
          <w:spacing w:val="2"/>
          <w:sz w:val="20"/>
          <w:szCs w:val="20"/>
          <w:lang w:eastAsia="ru-RU"/>
        </w:rPr>
      </w:pPr>
      <w:r w:rsidRPr="00BB5BE8">
        <w:rPr>
          <w:rFonts w:ascii="Courier New" w:eastAsia="Times New Roman" w:hAnsi="Courier New" w:cs="Courier New"/>
          <w:color w:val="FF0000"/>
          <w:spacing w:val="2"/>
          <w:sz w:val="20"/>
          <w:szCs w:val="20"/>
          <w:lang w:eastAsia="ru-RU"/>
        </w:rPr>
        <w:t>      Сноска. Глава 6 – в редакции Закона РК от 27.06.2022 </w:t>
      </w:r>
      <w:hyperlink r:id="rId92" w:anchor="z336" w:history="1">
        <w:r w:rsidRPr="00BB5BE8">
          <w:rPr>
            <w:rFonts w:ascii="Courier New" w:eastAsia="Times New Roman" w:hAnsi="Courier New" w:cs="Courier New"/>
            <w:color w:val="073A5E"/>
            <w:spacing w:val="2"/>
            <w:sz w:val="20"/>
            <w:szCs w:val="20"/>
            <w:u w:val="single"/>
            <w:lang w:eastAsia="ru-RU"/>
          </w:rPr>
          <w:t>№ 129-VII</w:t>
        </w:r>
      </w:hyperlink>
      <w:r w:rsidRPr="00BB5BE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4BA9AB1F"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31. Права ребенка с инвалидностью на полноценную жизнь</w:t>
      </w:r>
    </w:p>
    <w:p w14:paraId="47169C7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14:paraId="497CDFF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14:paraId="56A8C7B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p w14:paraId="2401BDA6"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32. Государственные гарантии в сфере занятости ребенка с инвалидностью</w:t>
      </w:r>
    </w:p>
    <w:p w14:paraId="71D555C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p w14:paraId="2049AB2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p w14:paraId="45371563"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33. Государственная помощь для детей с инвалидностью</w:t>
      </w:r>
    </w:p>
    <w:p w14:paraId="6D3C4F3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Государство осуществляет комплекс медицинских, правовых, социально-экономических мер, направленных на поддержку детей с инвалидностью.</w:t>
      </w:r>
    </w:p>
    <w:p w14:paraId="3DB8633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Государственная помощь, оказываемая детям с инвалидностью, устанавливается законами Республики Казахстан.</w:t>
      </w:r>
    </w:p>
    <w:p w14:paraId="65C364F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p w14:paraId="14060B3D"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lastRenderedPageBreak/>
        <w:t>Глава 7. Ребенок и общество</w:t>
      </w:r>
    </w:p>
    <w:p w14:paraId="46E9E805"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34. Приобщение к национальной и мировой культуре</w:t>
      </w:r>
    </w:p>
    <w:p w14:paraId="1676DEE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Государство обеспечивает детям возможность приобщения к истории, традициям и духовным ценностям народа Казахстана и достижениям мировой культуры.</w:t>
      </w:r>
    </w:p>
    <w:p w14:paraId="6951607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w:t>
      </w:r>
    </w:p>
    <w:p w14:paraId="71EF73D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14:paraId="0A3B4C62"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35. Ребенок и религия</w:t>
      </w:r>
    </w:p>
    <w:p w14:paraId="1FEE004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w:t>
      </w:r>
    </w:p>
    <w:p w14:paraId="088D71D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В отношении детей, не достигших совершеннолетнего возраста, религиозные обряды совершаются с согласия родителей или лиц, их заменяющих.</w:t>
      </w:r>
    </w:p>
    <w:p w14:paraId="355635D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Не допускаются принудительные меры по привлечению детей к религии.</w:t>
      </w:r>
    </w:p>
    <w:p w14:paraId="475BDA3C"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36. Защита ребенка от отрицательного воздействия социальной среды</w:t>
      </w:r>
    </w:p>
    <w:p w14:paraId="29D00FE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w:t>
      </w:r>
    </w:p>
    <w:p w14:paraId="2DFFF90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Пропаганду здорового образа жизни и правовое просвещение детей государство признает одним из приоритетных направлений своей политики.</w:t>
      </w:r>
    </w:p>
    <w:p w14:paraId="500133A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w:t>
      </w:r>
    </w:p>
    <w:p w14:paraId="592814D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14:paraId="71B36CC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Запрещается нахождение ребенка без сопровождения законных представителей вне жилища с 23 до 6 часов утра.</w:t>
      </w:r>
    </w:p>
    <w:p w14:paraId="0B60890D"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36 с изменениями, внесенными законами РК от 10.07.2009 </w:t>
      </w:r>
      <w:hyperlink r:id="rId93" w:anchor="z26" w:history="1">
        <w:r w:rsidRPr="00BB5BE8">
          <w:rPr>
            <w:rFonts w:ascii="Arial" w:eastAsia="Times New Roman" w:hAnsi="Arial" w:cs="Arial"/>
            <w:color w:val="073A5E"/>
            <w:sz w:val="20"/>
            <w:szCs w:val="20"/>
            <w:u w:val="single"/>
            <w:lang w:eastAsia="ru-RU"/>
          </w:rPr>
          <w:t>№ 176-IV</w:t>
        </w:r>
      </w:hyperlink>
      <w:r w:rsidRPr="00BB5BE8">
        <w:rPr>
          <w:rFonts w:ascii="Arial" w:eastAsia="Times New Roman" w:hAnsi="Arial" w:cs="Arial"/>
          <w:color w:val="FF0000"/>
          <w:sz w:val="20"/>
          <w:szCs w:val="20"/>
          <w:bdr w:val="none" w:sz="0" w:space="0" w:color="auto" w:frame="1"/>
          <w:lang w:eastAsia="ru-RU"/>
        </w:rPr>
        <w:t> (порядок введения в действие см. </w:t>
      </w:r>
      <w:hyperlink r:id="rId94" w:anchor="z42" w:history="1">
        <w:r w:rsidRPr="00BB5BE8">
          <w:rPr>
            <w:rFonts w:ascii="Arial" w:eastAsia="Times New Roman" w:hAnsi="Arial" w:cs="Arial"/>
            <w:color w:val="073A5E"/>
            <w:sz w:val="20"/>
            <w:szCs w:val="20"/>
            <w:u w:val="single"/>
            <w:lang w:eastAsia="ru-RU"/>
          </w:rPr>
          <w:t>ст.2</w:t>
        </w:r>
      </w:hyperlink>
      <w:r w:rsidRPr="00BB5BE8">
        <w:rPr>
          <w:rFonts w:ascii="Arial" w:eastAsia="Times New Roman" w:hAnsi="Arial" w:cs="Arial"/>
          <w:color w:val="FF0000"/>
          <w:sz w:val="20"/>
          <w:szCs w:val="20"/>
          <w:bdr w:val="none" w:sz="0" w:space="0" w:color="auto" w:frame="1"/>
          <w:lang w:eastAsia="ru-RU"/>
        </w:rPr>
        <w:t>); от 29.12.2010 </w:t>
      </w:r>
      <w:hyperlink r:id="rId95" w:anchor="z189" w:history="1">
        <w:r w:rsidRPr="00BB5BE8">
          <w:rPr>
            <w:rFonts w:ascii="Arial" w:eastAsia="Times New Roman" w:hAnsi="Arial" w:cs="Arial"/>
            <w:color w:val="073A5E"/>
            <w:sz w:val="20"/>
            <w:szCs w:val="20"/>
            <w:u w:val="single"/>
            <w:lang w:eastAsia="ru-RU"/>
          </w:rPr>
          <w:t>№ 372-IV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03.07.2014</w:t>
      </w:r>
      <w:hyperlink r:id="rId96" w:anchor="z163" w:history="1">
        <w:r w:rsidRPr="00BB5BE8">
          <w:rPr>
            <w:rFonts w:ascii="Arial" w:eastAsia="Times New Roman" w:hAnsi="Arial" w:cs="Arial"/>
            <w:color w:val="073A5E"/>
            <w:sz w:val="20"/>
            <w:szCs w:val="20"/>
            <w:u w:val="single"/>
            <w:lang w:eastAsia="ru-RU"/>
          </w:rPr>
          <w:t> № 227-V</w:t>
        </w:r>
      </w:hyperlink>
      <w:r w:rsidRPr="00BB5BE8">
        <w:rPr>
          <w:rFonts w:ascii="Arial" w:eastAsia="Times New Roman" w:hAnsi="Arial" w:cs="Arial"/>
          <w:color w:val="FF0000"/>
          <w:sz w:val="20"/>
          <w:szCs w:val="20"/>
          <w:bdr w:val="none" w:sz="0" w:space="0" w:color="auto" w:frame="1"/>
          <w:lang w:eastAsia="ru-RU"/>
        </w:rPr>
        <w:t> (вводится в действие с 01.01.2015).</w:t>
      </w:r>
      <w:r w:rsidRPr="00BB5BE8">
        <w:rPr>
          <w:rFonts w:ascii="Arial" w:eastAsia="Times New Roman" w:hAnsi="Arial" w:cs="Arial"/>
          <w:color w:val="444444"/>
          <w:sz w:val="20"/>
          <w:szCs w:val="20"/>
          <w:lang w:eastAsia="ru-RU"/>
        </w:rPr>
        <w:br/>
      </w:r>
    </w:p>
    <w:p w14:paraId="1176764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37. Защита ребенка от вредного воздействия алкогольной продукции и табачных изделий</w:t>
      </w:r>
    </w:p>
    <w:p w14:paraId="08A4C21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w:t>
      </w:r>
    </w:p>
    <w:p w14:paraId="33B596B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Запрещается продажа ребенку алкогольной продукции, табака и табачных изделий.</w:t>
      </w:r>
    </w:p>
    <w:p w14:paraId="5864899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Запрещается использование детского труда в производстве или реализации алкогольной продукции и табачных изделий.</w:t>
      </w:r>
    </w:p>
    <w:p w14:paraId="23FFDAF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w:t>
      </w:r>
    </w:p>
    <w:p w14:paraId="297F556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p w14:paraId="14FB0717"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37 с изменениями, внесенными Законом РК от 18.06.2014</w:t>
      </w:r>
      <w:hyperlink r:id="rId97" w:anchor="z85" w:history="1">
        <w:r w:rsidRPr="00BB5BE8">
          <w:rPr>
            <w:rFonts w:ascii="Arial" w:eastAsia="Times New Roman" w:hAnsi="Arial" w:cs="Arial"/>
            <w:color w:val="073A5E"/>
            <w:sz w:val="20"/>
            <w:szCs w:val="20"/>
            <w:u w:val="single"/>
            <w:lang w:eastAsia="ru-RU"/>
          </w:rPr>
          <w:t> № 210-V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r w:rsidRPr="00BB5BE8">
        <w:rPr>
          <w:rFonts w:ascii="Arial" w:eastAsia="Times New Roman" w:hAnsi="Arial" w:cs="Arial"/>
          <w:color w:val="444444"/>
          <w:sz w:val="20"/>
          <w:szCs w:val="20"/>
          <w:lang w:eastAsia="ru-RU"/>
        </w:rPr>
        <w:br/>
      </w:r>
    </w:p>
    <w:p w14:paraId="7D4BAE35"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38. Защита ребенка от психоактивных веществ, сильнодействующих или ядовитых веществ</w:t>
      </w:r>
    </w:p>
    <w:p w14:paraId="5B67119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p w14:paraId="1C1A2B0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p w14:paraId="32F10089"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38 в редакции Закона РК от 07.07.2020 </w:t>
      </w:r>
      <w:hyperlink r:id="rId98" w:anchor="z407" w:history="1">
        <w:r w:rsidRPr="00BB5BE8">
          <w:rPr>
            <w:rFonts w:ascii="Arial" w:eastAsia="Times New Roman" w:hAnsi="Arial" w:cs="Arial"/>
            <w:color w:val="073A5E"/>
            <w:sz w:val="20"/>
            <w:szCs w:val="20"/>
            <w:u w:val="single"/>
            <w:lang w:eastAsia="ru-RU"/>
          </w:rPr>
          <w:t>№ 361-VI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62AE579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39. Защита детей от информации, причиняющей вред их здоровью и развитию</w:t>
      </w:r>
    </w:p>
    <w:p w14:paraId="556240AC" w14:textId="77777777" w:rsidR="00BB5BE8" w:rsidRPr="00BB5BE8" w:rsidRDefault="00BB5BE8" w:rsidP="00BB5BE8">
      <w:pPr>
        <w:spacing w:after="0" w:line="285" w:lineRule="atLeast"/>
        <w:jc w:val="both"/>
        <w:textAlignment w:val="baseline"/>
        <w:rPr>
          <w:rFonts w:ascii="Courier New" w:eastAsia="Times New Roman" w:hAnsi="Courier New" w:cs="Courier New"/>
          <w:color w:val="FF0000"/>
          <w:spacing w:val="2"/>
          <w:sz w:val="20"/>
          <w:szCs w:val="20"/>
          <w:lang w:eastAsia="ru-RU"/>
        </w:rPr>
      </w:pPr>
      <w:r w:rsidRPr="00BB5BE8">
        <w:rPr>
          <w:rFonts w:ascii="Courier New" w:eastAsia="Times New Roman" w:hAnsi="Courier New" w:cs="Courier New"/>
          <w:color w:val="FF0000"/>
          <w:spacing w:val="2"/>
          <w:sz w:val="20"/>
          <w:szCs w:val="20"/>
          <w:lang w:eastAsia="ru-RU"/>
        </w:rPr>
        <w:t>      Сноска. Заголовок статьи 39 в редакции Закона РК от 02.07.2018 </w:t>
      </w:r>
      <w:hyperlink r:id="rId99" w:anchor="z61" w:history="1">
        <w:r w:rsidRPr="00BB5BE8">
          <w:rPr>
            <w:rFonts w:ascii="Courier New" w:eastAsia="Times New Roman" w:hAnsi="Courier New" w:cs="Courier New"/>
            <w:color w:val="073A5E"/>
            <w:spacing w:val="2"/>
            <w:sz w:val="20"/>
            <w:szCs w:val="20"/>
            <w:u w:val="single"/>
            <w:lang w:eastAsia="ru-RU"/>
          </w:rPr>
          <w:t>№ 170-VІ</w:t>
        </w:r>
      </w:hyperlink>
      <w:r w:rsidRPr="00BB5BE8">
        <w:rPr>
          <w:rFonts w:ascii="Courier New" w:eastAsia="Times New Roman" w:hAnsi="Courier New" w:cs="Courier New"/>
          <w:color w:val="FF0000"/>
          <w:spacing w:val="2"/>
          <w:sz w:val="20"/>
          <w:szCs w:val="20"/>
          <w:lang w:eastAsia="ru-RU"/>
        </w:rPr>
        <w:t> (вводится в действие по истечении шести месяцев после дня его первого официального опубликования).</w:t>
      </w:r>
    </w:p>
    <w:p w14:paraId="3557EF0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p w14:paraId="0979087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За совершение деяний, указанных в пункте 1 настоящей статьи, применяются меры ответственности, установленные законами Республики Казахстан.</w:t>
      </w:r>
    </w:p>
    <w:p w14:paraId="0347079E"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39 с изменениями, внесенными законами РК от 23.11.2010 </w:t>
      </w:r>
      <w:hyperlink r:id="rId100" w:anchor="z93"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02.07.2018 </w:t>
      </w:r>
      <w:hyperlink r:id="rId101" w:anchor="z61" w:history="1">
        <w:r w:rsidRPr="00BB5BE8">
          <w:rPr>
            <w:rFonts w:ascii="Arial" w:eastAsia="Times New Roman" w:hAnsi="Arial" w:cs="Arial"/>
            <w:color w:val="073A5E"/>
            <w:sz w:val="20"/>
            <w:szCs w:val="20"/>
            <w:u w:val="single"/>
            <w:lang w:eastAsia="ru-RU"/>
          </w:rPr>
          <w:t>№ 170-VІ</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BB5BE8">
        <w:rPr>
          <w:rFonts w:ascii="Arial" w:eastAsia="Times New Roman" w:hAnsi="Arial" w:cs="Arial"/>
          <w:color w:val="444444"/>
          <w:sz w:val="20"/>
          <w:szCs w:val="20"/>
          <w:lang w:eastAsia="ru-RU"/>
        </w:rPr>
        <w:br/>
      </w:r>
    </w:p>
    <w:p w14:paraId="56FBDCF6"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40. Защита ребенка от проституции</w:t>
      </w:r>
    </w:p>
    <w:p w14:paraId="1758BBC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Вовлечение ребенка в занятие проституцией влечет ответственность, предусмотренную законами Республики Казахстан.</w:t>
      </w:r>
    </w:p>
    <w:p w14:paraId="4228E683"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40 в редакции Закона РК от 23.11.2010 </w:t>
      </w:r>
      <w:hyperlink r:id="rId102" w:anchor="z94"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361FF6EC"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40-1. Защита ребенка от действий по вовлечению в оборот продукции, причиняющей вред его здоровью и развитию</w:t>
      </w:r>
    </w:p>
    <w:p w14:paraId="03509295" w14:textId="77777777" w:rsidR="00BB5BE8" w:rsidRPr="00BB5BE8" w:rsidRDefault="00BB5BE8" w:rsidP="00BB5BE8">
      <w:pPr>
        <w:spacing w:after="0" w:line="285" w:lineRule="atLeast"/>
        <w:jc w:val="both"/>
        <w:textAlignment w:val="baseline"/>
        <w:rPr>
          <w:rFonts w:ascii="Courier New" w:eastAsia="Times New Roman" w:hAnsi="Courier New" w:cs="Courier New"/>
          <w:color w:val="FF0000"/>
          <w:spacing w:val="2"/>
          <w:sz w:val="20"/>
          <w:szCs w:val="20"/>
          <w:lang w:eastAsia="ru-RU"/>
        </w:rPr>
      </w:pPr>
      <w:r w:rsidRPr="00BB5BE8">
        <w:rPr>
          <w:rFonts w:ascii="Courier New" w:eastAsia="Times New Roman" w:hAnsi="Courier New" w:cs="Courier New"/>
          <w:color w:val="FF0000"/>
          <w:spacing w:val="2"/>
          <w:sz w:val="20"/>
          <w:szCs w:val="20"/>
          <w:lang w:eastAsia="ru-RU"/>
        </w:rPr>
        <w:t>      Сноска. Заголовок статьи 40-1 в редакции Закона РК от 02.07.2018 </w:t>
      </w:r>
      <w:hyperlink r:id="rId103" w:anchor="z65" w:history="1">
        <w:r w:rsidRPr="00BB5BE8">
          <w:rPr>
            <w:rFonts w:ascii="Courier New" w:eastAsia="Times New Roman" w:hAnsi="Courier New" w:cs="Courier New"/>
            <w:color w:val="073A5E"/>
            <w:spacing w:val="2"/>
            <w:sz w:val="20"/>
            <w:szCs w:val="20"/>
            <w:u w:val="single"/>
            <w:lang w:eastAsia="ru-RU"/>
          </w:rPr>
          <w:t>№ 170-VІ</w:t>
        </w:r>
      </w:hyperlink>
      <w:r w:rsidRPr="00BB5BE8">
        <w:rPr>
          <w:rFonts w:ascii="Courier New" w:eastAsia="Times New Roman" w:hAnsi="Courier New" w:cs="Courier New"/>
          <w:color w:val="FF0000"/>
          <w:spacing w:val="2"/>
          <w:sz w:val="20"/>
          <w:szCs w:val="20"/>
          <w:lang w:eastAsia="ru-RU"/>
        </w:rPr>
        <w:t> (вводится в действие по истечении шести месяцев после дня его первого официального опубликования).</w:t>
      </w:r>
    </w:p>
    <w:p w14:paraId="4513FF3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w:t>
      </w:r>
      <w:r w:rsidRPr="00BB5BE8">
        <w:rPr>
          <w:rFonts w:ascii="Courier New" w:eastAsia="Times New Roman" w:hAnsi="Courier New" w:cs="Courier New"/>
          <w:color w:val="000000"/>
          <w:spacing w:val="2"/>
          <w:sz w:val="20"/>
          <w:szCs w:val="20"/>
          <w:lang w:eastAsia="ru-RU"/>
        </w:rPr>
        <w:lastRenderedPageBreak/>
        <w:t>здоровью и развитию ребенка, влекут ответственность, предусмотренную законами Республики Казахстан.</w:t>
      </w:r>
    </w:p>
    <w:p w14:paraId="2B33F8AB"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40-1 в соответствии с Законом РК от 23.11.2010 </w:t>
      </w:r>
      <w:hyperlink r:id="rId104" w:anchor="z95"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hyperlink r:id="rId105" w:anchor="z64" w:history="1">
        <w:r w:rsidRPr="00BB5BE8">
          <w:rPr>
            <w:rFonts w:ascii="Arial" w:eastAsia="Times New Roman" w:hAnsi="Arial" w:cs="Arial"/>
            <w:color w:val="073A5E"/>
            <w:sz w:val="20"/>
            <w:szCs w:val="20"/>
            <w:u w:val="single"/>
            <w:lang w:eastAsia="ru-RU"/>
          </w:rPr>
          <w:t>№ 170-VІ</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BB5BE8">
        <w:rPr>
          <w:rFonts w:ascii="Arial" w:eastAsia="Times New Roman" w:hAnsi="Arial" w:cs="Arial"/>
          <w:color w:val="444444"/>
          <w:sz w:val="20"/>
          <w:szCs w:val="20"/>
          <w:lang w:eastAsia="ru-RU"/>
        </w:rPr>
        <w:br/>
      </w:r>
    </w:p>
    <w:p w14:paraId="03D78E5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41. Запрещение участия детей в военных действиях</w:t>
      </w:r>
    </w:p>
    <w:p w14:paraId="7F7D623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Запрещаются привлечение ребенка к участию в военных действиях, вооруженных конфликтах, создание детских военизированных формирований.</w:t>
      </w:r>
    </w:p>
    <w:p w14:paraId="082EEA46"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41-1. Защита ребенка от незаконного перемещения</w:t>
      </w:r>
    </w:p>
    <w:p w14:paraId="0ADE3BC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14:paraId="0AA6F0B2"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41-1 в соответствии с Законом РК от 23.11.2010 </w:t>
      </w:r>
      <w:hyperlink r:id="rId106" w:anchor="z96"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416C9C2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8. Защита прав и охраняемых законом интересов ребенка</w:t>
      </w:r>
    </w:p>
    <w:p w14:paraId="7EAE720E" w14:textId="77777777" w:rsidR="00BB5BE8" w:rsidRPr="00BB5BE8" w:rsidRDefault="00BB5BE8" w:rsidP="00BB5BE8">
      <w:pPr>
        <w:spacing w:after="0" w:line="285" w:lineRule="atLeast"/>
        <w:jc w:val="both"/>
        <w:textAlignment w:val="baseline"/>
        <w:rPr>
          <w:rFonts w:ascii="Courier New" w:eastAsia="Times New Roman" w:hAnsi="Courier New" w:cs="Courier New"/>
          <w:color w:val="FF0000"/>
          <w:spacing w:val="2"/>
          <w:sz w:val="20"/>
          <w:szCs w:val="20"/>
          <w:lang w:eastAsia="ru-RU"/>
        </w:rPr>
      </w:pPr>
      <w:r w:rsidRPr="00BB5BE8">
        <w:rPr>
          <w:rFonts w:ascii="Courier New" w:eastAsia="Times New Roman" w:hAnsi="Courier New" w:cs="Courier New"/>
          <w:color w:val="FF0000"/>
          <w:spacing w:val="2"/>
          <w:sz w:val="20"/>
          <w:szCs w:val="20"/>
          <w:lang w:eastAsia="ru-RU"/>
        </w:rPr>
        <w:t>      Сноска. В главе 8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hyperlink r:id="rId107" w:anchor="z375" w:history="1">
        <w:r w:rsidRPr="00BB5BE8">
          <w:rPr>
            <w:rFonts w:ascii="Courier New" w:eastAsia="Times New Roman" w:hAnsi="Courier New" w:cs="Courier New"/>
            <w:color w:val="073A5E"/>
            <w:spacing w:val="2"/>
            <w:sz w:val="20"/>
            <w:szCs w:val="20"/>
            <w:u w:val="single"/>
            <w:lang w:eastAsia="ru-RU"/>
          </w:rPr>
          <w:t>№ 157-VII</w:t>
        </w:r>
      </w:hyperlink>
      <w:r w:rsidRPr="00BB5BE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055A7BA6"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42. Защита ребенка от незаконного перемещения</w:t>
      </w:r>
    </w:p>
    <w:p w14:paraId="7B464CD1" w14:textId="77777777" w:rsidR="00BB5BE8" w:rsidRPr="00BB5BE8" w:rsidRDefault="00BB5BE8" w:rsidP="00BB5BE8">
      <w:pPr>
        <w:spacing w:after="0" w:line="285" w:lineRule="atLeast"/>
        <w:jc w:val="both"/>
        <w:textAlignment w:val="baseline"/>
        <w:rPr>
          <w:rFonts w:ascii="Courier New" w:eastAsia="Times New Roman" w:hAnsi="Courier New" w:cs="Courier New"/>
          <w:color w:val="FF0000"/>
          <w:spacing w:val="2"/>
          <w:sz w:val="20"/>
          <w:szCs w:val="20"/>
          <w:lang w:eastAsia="ru-RU"/>
        </w:rPr>
      </w:pPr>
      <w:r w:rsidRPr="00BB5BE8">
        <w:rPr>
          <w:rFonts w:ascii="Courier New" w:eastAsia="Times New Roman" w:hAnsi="Courier New" w:cs="Courier New"/>
          <w:color w:val="FF0000"/>
          <w:spacing w:val="2"/>
          <w:sz w:val="20"/>
          <w:szCs w:val="20"/>
          <w:lang w:eastAsia="ru-RU"/>
        </w:rPr>
        <w:t>      Сноска. Статья 42 исключена Законом РК от 23.11.2010 </w:t>
      </w:r>
      <w:hyperlink r:id="rId108" w:anchor="z97" w:history="1">
        <w:r w:rsidRPr="00BB5BE8">
          <w:rPr>
            <w:rFonts w:ascii="Courier New" w:eastAsia="Times New Roman" w:hAnsi="Courier New" w:cs="Courier New"/>
            <w:color w:val="073A5E"/>
            <w:spacing w:val="2"/>
            <w:sz w:val="20"/>
            <w:szCs w:val="20"/>
            <w:u w:val="single"/>
            <w:lang w:eastAsia="ru-RU"/>
          </w:rPr>
          <w:t>№ 354-IV</w:t>
        </w:r>
      </w:hyperlink>
      <w:r w:rsidRPr="00BB5BE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14:paraId="52FDF2FF"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43. Законные представители ребенка</w:t>
      </w:r>
    </w:p>
    <w:p w14:paraId="7360114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ребенка, паспорта родителей, удостоверения личности опекуна.</w:t>
      </w:r>
    </w:p>
    <w:p w14:paraId="4782C4A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
    <w:p w14:paraId="7EC0079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w:t>
      </w:r>
    </w:p>
    <w:p w14:paraId="27EF6D5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14:paraId="27437668"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43 с изменениями, внесенными Законом РК от 14.07.2022 </w:t>
      </w:r>
      <w:hyperlink r:id="rId109" w:anchor="z466" w:history="1">
        <w:r w:rsidRPr="00BB5BE8">
          <w:rPr>
            <w:rFonts w:ascii="Arial" w:eastAsia="Times New Roman" w:hAnsi="Arial" w:cs="Arial"/>
            <w:color w:val="073A5E"/>
            <w:sz w:val="20"/>
            <w:szCs w:val="20"/>
            <w:u w:val="single"/>
            <w:lang w:eastAsia="ru-RU"/>
          </w:rPr>
          <w:t>№ 141-VII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622243A7"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44. Государственные органы и защита прав ребенка</w:t>
      </w:r>
    </w:p>
    <w:p w14:paraId="578A4FA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Защита прав и охраняемых законом интересов детей осуществляется государственными органами в соответствии с их полномочиями.</w:t>
      </w:r>
    </w:p>
    <w:p w14:paraId="701DDE4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45. Порядок разрешения споров при исполнении настоящего Закона</w:t>
      </w:r>
    </w:p>
    <w:p w14:paraId="44E44CBD" w14:textId="77777777" w:rsidR="00BB5BE8" w:rsidRPr="00BB5BE8" w:rsidRDefault="00BB5BE8" w:rsidP="00BB5BE8">
      <w:pPr>
        <w:spacing w:after="0" w:line="285" w:lineRule="atLeast"/>
        <w:jc w:val="both"/>
        <w:textAlignment w:val="baseline"/>
        <w:rPr>
          <w:rFonts w:ascii="Courier New" w:eastAsia="Times New Roman" w:hAnsi="Courier New" w:cs="Courier New"/>
          <w:color w:val="FF0000"/>
          <w:spacing w:val="2"/>
          <w:sz w:val="20"/>
          <w:szCs w:val="20"/>
          <w:lang w:eastAsia="ru-RU"/>
        </w:rPr>
      </w:pPr>
      <w:r w:rsidRPr="00BB5BE8">
        <w:rPr>
          <w:rFonts w:ascii="Courier New" w:eastAsia="Times New Roman" w:hAnsi="Courier New" w:cs="Courier New"/>
          <w:color w:val="FF0000"/>
          <w:spacing w:val="2"/>
          <w:sz w:val="20"/>
          <w:szCs w:val="20"/>
          <w:lang w:eastAsia="ru-RU"/>
        </w:rPr>
        <w:t>      Сноска. Заголовок статьи 45 с изменением, внесенным Законом РК от 23.11.2010 </w:t>
      </w:r>
      <w:hyperlink r:id="rId110" w:anchor="z99" w:history="1">
        <w:r w:rsidRPr="00BB5BE8">
          <w:rPr>
            <w:rFonts w:ascii="Courier New" w:eastAsia="Times New Roman" w:hAnsi="Courier New" w:cs="Courier New"/>
            <w:color w:val="073A5E"/>
            <w:spacing w:val="2"/>
            <w:sz w:val="20"/>
            <w:szCs w:val="20"/>
            <w:u w:val="single"/>
            <w:lang w:eastAsia="ru-RU"/>
          </w:rPr>
          <w:t>№ 354-IV</w:t>
        </w:r>
      </w:hyperlink>
      <w:r w:rsidRPr="00BB5BE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14:paraId="0560C28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w:t>
      </w:r>
    </w:p>
    <w:p w14:paraId="6C12B284"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lastRenderedPageBreak/>
        <w:t>      Сноска. Статья 45 с изменениями, внесенными Законом РК от 23.11.2010 </w:t>
      </w:r>
      <w:hyperlink r:id="rId111" w:anchor="z98"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2457621F"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46. Государственный доклад о положении детей в Республике Казахстан</w:t>
      </w:r>
    </w:p>
    <w:p w14:paraId="475C15F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14:paraId="32C3118D"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46 с изменением, внесенным Законом РК от 23.11.2010 </w:t>
      </w:r>
      <w:hyperlink r:id="rId112" w:anchor="z104"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008514E2"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 Защита прав детей-беженцев и вынужденных переселенцев</w:t>
      </w:r>
    </w:p>
    <w:p w14:paraId="0C7EE09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Дети-беженцы и вынужденные переселенцы имеют право на защиту своих интересов.</w:t>
      </w:r>
    </w:p>
    <w:p w14:paraId="7A7AED6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14:paraId="58F35B81"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47 с изменением, внесенным Законом РК от 13.06.2013 </w:t>
      </w:r>
      <w:hyperlink r:id="rId113" w:anchor="z327" w:history="1">
        <w:r w:rsidRPr="00BB5BE8">
          <w:rPr>
            <w:rFonts w:ascii="Arial" w:eastAsia="Times New Roman" w:hAnsi="Arial" w:cs="Arial"/>
            <w:color w:val="073A5E"/>
            <w:sz w:val="20"/>
            <w:szCs w:val="20"/>
            <w:u w:val="single"/>
            <w:lang w:eastAsia="ru-RU"/>
          </w:rPr>
          <w:t>№ 102-V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0B0A517D"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47-1. Национальный превентивный механизм</w:t>
      </w:r>
    </w:p>
    <w:p w14:paraId="25E4D1E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14:paraId="5656165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p w14:paraId="3FA3C5A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14:paraId="08E2341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14:paraId="68F443F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14:paraId="7DDF7799"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47-1 в соответствии с Законом РК от 02.07.2013 </w:t>
      </w:r>
      <w:hyperlink r:id="rId114"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изменением, внесенным Законом РК от 01.04.2019 </w:t>
      </w:r>
      <w:hyperlink r:id="rId115" w:anchor="134" w:history="1">
        <w:r w:rsidRPr="00BB5BE8">
          <w:rPr>
            <w:rFonts w:ascii="Arial" w:eastAsia="Times New Roman" w:hAnsi="Arial" w:cs="Arial"/>
            <w:color w:val="073A5E"/>
            <w:sz w:val="20"/>
            <w:szCs w:val="20"/>
            <w:u w:val="single"/>
            <w:bdr w:val="none" w:sz="0" w:space="0" w:color="auto" w:frame="1"/>
            <w:lang w:eastAsia="ru-RU"/>
          </w:rPr>
          <w:t>№ 240-VI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00FC1CE0"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47-2. Координационный совет</w:t>
      </w:r>
    </w:p>
    <w:p w14:paraId="62EC6D4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p w14:paraId="2328331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p w14:paraId="583C4AC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Уполномоченный по правам человека в Республике Казахстан утверждает:</w:t>
      </w:r>
    </w:p>
    <w:p w14:paraId="1C0C825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положение о Координационном совете при Уполномоченном по правам человека в Республике Казахстан;</w:t>
      </w:r>
    </w:p>
    <w:p w14:paraId="26F10E3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порядок отбора участников национального превентивного механизма;</w:t>
      </w:r>
    </w:p>
    <w:p w14:paraId="08BBEA5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порядок формирования групп из участников национального превентивного механизма для превентивных посещений;</w:t>
      </w:r>
    </w:p>
    <w:p w14:paraId="2C19DD9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методические рекомендации по превентивным посещениям;</w:t>
      </w:r>
    </w:p>
    <w:p w14:paraId="775645A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порядок подготовки ежегодного консолидированного доклада по итогам превентивных посещений.</w:t>
      </w:r>
    </w:p>
    <w:p w14:paraId="43BB6ED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14:paraId="0898E18A"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47-2 в соответствии с Законом РК от 02.07.2013 </w:t>
      </w:r>
      <w:hyperlink r:id="rId116"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его первого официального </w:t>
      </w:r>
      <w:r w:rsidRPr="00BB5BE8">
        <w:rPr>
          <w:rFonts w:ascii="Arial" w:eastAsia="Times New Roman" w:hAnsi="Arial" w:cs="Arial"/>
          <w:color w:val="FF0000"/>
          <w:sz w:val="20"/>
          <w:szCs w:val="20"/>
          <w:bdr w:val="none" w:sz="0" w:space="0" w:color="auto" w:frame="1"/>
          <w:lang w:eastAsia="ru-RU"/>
        </w:rPr>
        <w:lastRenderedPageBreak/>
        <w:t>опубликования).</w:t>
      </w:r>
      <w:r w:rsidRPr="00BB5BE8">
        <w:rPr>
          <w:rFonts w:ascii="Arial" w:eastAsia="Times New Roman" w:hAnsi="Arial" w:cs="Arial"/>
          <w:color w:val="444444"/>
          <w:sz w:val="20"/>
          <w:szCs w:val="20"/>
          <w:lang w:eastAsia="ru-RU"/>
        </w:rPr>
        <w:br/>
      </w:r>
    </w:p>
    <w:p w14:paraId="6C112905"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47-3. Требования к участникам национального превентивного механизма</w:t>
      </w:r>
    </w:p>
    <w:p w14:paraId="695FA65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Участниками национального превентивного механизма не могут быть лица:</w:t>
      </w:r>
    </w:p>
    <w:p w14:paraId="157E403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имеющие не погашенную или не снятую в установленном законом порядке судимость;</w:t>
      </w:r>
    </w:p>
    <w:p w14:paraId="277320B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подозреваемые или обвиняемые в совершении уголовных правонарушений;</w:t>
      </w:r>
    </w:p>
    <w:p w14:paraId="06BA6A3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признанные судом недееспособными или ограниченно дееспособными;</w:t>
      </w:r>
    </w:p>
    <w:p w14:paraId="388A7FA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судьи, адвокаты, государственные служащие и военнослужащие, а также работники правоохранительных и специальных государственных органов;</w:t>
      </w:r>
    </w:p>
    <w:p w14:paraId="344EF25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состоящие на учете у психиатра и (или) нарколога.</w:t>
      </w:r>
    </w:p>
    <w:p w14:paraId="53B2FB6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2. Участниками национального превентивного механизма также не могут быть лица, освобожденные от уголовной ответственности по </w:t>
      </w:r>
      <w:proofErr w:type="spellStart"/>
      <w:r w:rsidRPr="00BB5BE8">
        <w:rPr>
          <w:rFonts w:ascii="Courier New" w:eastAsia="Times New Roman" w:hAnsi="Courier New" w:cs="Courier New"/>
          <w:color w:val="000000"/>
          <w:spacing w:val="2"/>
          <w:sz w:val="20"/>
          <w:szCs w:val="20"/>
          <w:lang w:eastAsia="ru-RU"/>
        </w:rPr>
        <w:t>нереабилитирующим</w:t>
      </w:r>
      <w:proofErr w:type="spellEnd"/>
      <w:r w:rsidRPr="00BB5BE8">
        <w:rPr>
          <w:rFonts w:ascii="Courier New" w:eastAsia="Times New Roman" w:hAnsi="Courier New" w:cs="Courier New"/>
          <w:color w:val="000000"/>
          <w:spacing w:val="2"/>
          <w:sz w:val="20"/>
          <w:szCs w:val="20"/>
          <w:lang w:eastAsia="ru-RU"/>
        </w:rPr>
        <w:t xml:space="preserve">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14:paraId="14642A97"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47-3 в соответствии с Законом РК от 02.07.2013 </w:t>
      </w:r>
      <w:hyperlink r:id="rId117"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изменением, внесенным Законом РК от 01.04.2019 </w:t>
      </w:r>
      <w:hyperlink r:id="rId118" w:anchor="136" w:history="1">
        <w:r w:rsidRPr="00BB5BE8">
          <w:rPr>
            <w:rFonts w:ascii="Arial" w:eastAsia="Times New Roman" w:hAnsi="Arial" w:cs="Arial"/>
            <w:color w:val="073A5E"/>
            <w:sz w:val="20"/>
            <w:szCs w:val="20"/>
            <w:u w:val="single"/>
            <w:bdr w:val="none" w:sz="0" w:space="0" w:color="auto" w:frame="1"/>
            <w:lang w:eastAsia="ru-RU"/>
          </w:rPr>
          <w:t>№ 240-VI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61C299D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47-4. Права участника национального превентивного механизма</w:t>
      </w:r>
    </w:p>
    <w:p w14:paraId="0195267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Участник национального превентивного механизма вправе:</w:t>
      </w:r>
    </w:p>
    <w:p w14:paraId="51F1C77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14:paraId="437E4CC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14:paraId="5F54D2E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осуществлять превентивные посещения в установленном порядке в составе сформированных групп;</w:t>
      </w:r>
    </w:p>
    <w:p w14:paraId="542BA28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14:paraId="2906571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беспрепятственно выбирать и посещать организации, подлежащие превентивному посещению;</w:t>
      </w:r>
    </w:p>
    <w:p w14:paraId="73476BC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принимать сообщения и жалобы о применении пыток и других жестоких, бесчеловечных или унижающих достоинство видов обращения и наказания.</w:t>
      </w:r>
    </w:p>
    <w:p w14:paraId="15FEEFD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Участник национального превентивного механизма является независимым при осуществлении законной деятельности.</w:t>
      </w:r>
    </w:p>
    <w:p w14:paraId="7043BB48"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47-4 в соответствии с Законом РК от 02.07.2013 </w:t>
      </w:r>
      <w:hyperlink r:id="rId119"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7174B17D"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47-5. Обязанности участников национального превентивного механизма</w:t>
      </w:r>
    </w:p>
    <w:p w14:paraId="24C9FDD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14:paraId="741B536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14:paraId="575B88C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14:paraId="6D9A5B8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p w14:paraId="55B56CA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14:paraId="2C17432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Информация о принятых и переданных сообщениях и жалобах включается в отчет по результатам превентивных посещений.</w:t>
      </w:r>
    </w:p>
    <w:p w14:paraId="1376FC6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14:paraId="56BD5308"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47-5 в соответствии с Законом РК от 02.07.2013 </w:t>
      </w:r>
      <w:hyperlink r:id="rId120"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3827376B"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47-6. Прекращение полномочий участника национального превентивного механизма</w:t>
      </w:r>
    </w:p>
    <w:p w14:paraId="5385D1B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Полномочия участника национального превентивного механизма прекращаются при:</w:t>
      </w:r>
    </w:p>
    <w:p w14:paraId="4FCB757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нарушении положений настоящего Закона;</w:t>
      </w:r>
    </w:p>
    <w:p w14:paraId="4B66D04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письменном заявлении о сложении своих полномочий;</w:t>
      </w:r>
    </w:p>
    <w:p w14:paraId="42509FB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его смерти либо вступлении в законную силу решения суда об объявлении его умершим;</w:t>
      </w:r>
    </w:p>
    <w:p w14:paraId="2A0BEF3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выезде на постоянное жительство за пределы Республики Казахстан;</w:t>
      </w:r>
    </w:p>
    <w:p w14:paraId="26E60D7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5) утрате гражданства Республики Казахстан;</w:t>
      </w:r>
    </w:p>
    <w:p w14:paraId="629F764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вступлении в законную силу обвинительного приговора суда;</w:t>
      </w:r>
    </w:p>
    <w:p w14:paraId="1A8A73A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7) наступлении иных случаев, предусмотренных законами Республики Казахстан.</w:t>
      </w:r>
    </w:p>
    <w:p w14:paraId="4C83243B"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47-6 в соответствии с Законом РК от 02.07.2013 </w:t>
      </w:r>
      <w:hyperlink r:id="rId121"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5E11DA7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47-7. Виды и периодичность превентивных посещений</w:t>
      </w:r>
    </w:p>
    <w:p w14:paraId="6DF75B8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Превентивные посещения участников национального превентивного механизма подразделяются на:</w:t>
      </w:r>
    </w:p>
    <w:p w14:paraId="457E2DE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периодические превентивные посещения, проводимые на регулярной основе не реже одного раза в четыре года;</w:t>
      </w:r>
    </w:p>
    <w:p w14:paraId="14B36F5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w:t>
      </w:r>
      <w:r w:rsidRPr="00BB5BE8">
        <w:rPr>
          <w:rFonts w:ascii="Courier New" w:eastAsia="Times New Roman" w:hAnsi="Courier New" w:cs="Courier New"/>
          <w:color w:val="000000"/>
          <w:spacing w:val="2"/>
          <w:sz w:val="20"/>
          <w:szCs w:val="20"/>
          <w:lang w:eastAsia="ru-RU"/>
        </w:rPr>
        <w:lastRenderedPageBreak/>
        <w:t>национального превентивного механизма проводили беседы, со стороны администраций организаций, подлежащих превентивному посещению;</w:t>
      </w:r>
    </w:p>
    <w:p w14:paraId="42C39C46"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14:paraId="654EF55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14:paraId="212697CC"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47-7 в соответствии с Законом РК от 02.07.2013 </w:t>
      </w:r>
      <w:hyperlink r:id="rId122"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609A1F62"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47-8. Порядок превентивных посещений</w:t>
      </w:r>
    </w:p>
    <w:p w14:paraId="13B2EE3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p w14:paraId="526A426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51820B4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p w14:paraId="04F7CD4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14:paraId="318A195F"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47-8 в соответствии с Законом РК от 02.07.2013 </w:t>
      </w:r>
      <w:hyperlink r:id="rId123"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19FC146D"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47-9. Ежегодный консолидированный доклад участников национального превентивного механизма</w:t>
      </w:r>
    </w:p>
    <w:p w14:paraId="76A854F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14:paraId="32CF75F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В ежегодный консолидированный доклад участников национального превентивного механизма также включаются:</w:t>
      </w:r>
    </w:p>
    <w:p w14:paraId="5BEE866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14:paraId="68A65A2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предложения по совершенствованию законодательства Республики Казахстан.</w:t>
      </w:r>
    </w:p>
    <w:p w14:paraId="50DC9FD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14:paraId="3AED04F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p w14:paraId="31E4A6B0"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47-9 в соответствии с Законом РК от 02.07.2013 </w:t>
      </w:r>
      <w:hyperlink r:id="rId124"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2BDB8CCC"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47-10. Конфиденциальность</w:t>
      </w:r>
    </w:p>
    <w:p w14:paraId="20B5464D"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14:paraId="6556C9C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14:paraId="4D885812"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47-10 в соответствии с Законом РК от 02.07.2013 </w:t>
      </w:r>
      <w:hyperlink r:id="rId125"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02A796E4"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47-11. Взаимодействие уполномоченных государственных органов с участниками национального превентивного механизма</w:t>
      </w:r>
    </w:p>
    <w:p w14:paraId="72544EF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14:paraId="2766450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14:paraId="197312A9"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Должностные лица, </w:t>
      </w:r>
      <w:proofErr w:type="spellStart"/>
      <w:r w:rsidRPr="00BB5BE8">
        <w:rPr>
          <w:rFonts w:ascii="Courier New" w:eastAsia="Times New Roman" w:hAnsi="Courier New" w:cs="Courier New"/>
          <w:color w:val="000000"/>
          <w:spacing w:val="2"/>
          <w:sz w:val="20"/>
          <w:szCs w:val="20"/>
          <w:lang w:eastAsia="ru-RU"/>
        </w:rPr>
        <w:t>воспрепятствующие</w:t>
      </w:r>
      <w:proofErr w:type="spellEnd"/>
      <w:r w:rsidRPr="00BB5BE8">
        <w:rPr>
          <w:rFonts w:ascii="Courier New" w:eastAsia="Times New Roman" w:hAnsi="Courier New" w:cs="Courier New"/>
          <w:color w:val="000000"/>
          <w:spacing w:val="2"/>
          <w:sz w:val="20"/>
          <w:szCs w:val="20"/>
          <w:lang w:eastAsia="ru-RU"/>
        </w:rPr>
        <w:t xml:space="preserve"> законной деятельности участников национального превентивного механизма, несут ответственность, установленную законами Республики Казахстан.</w:t>
      </w:r>
    </w:p>
    <w:p w14:paraId="6E9F8D3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p w14:paraId="79F8B30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14:paraId="54F8AA65"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Закон дополнен статьей 47-11 в соответствии с Законом РК от 02.07.2013 </w:t>
      </w:r>
      <w:hyperlink r:id="rId126" w:anchor="z25" w:history="1">
        <w:r w:rsidRPr="00BB5BE8">
          <w:rPr>
            <w:rFonts w:ascii="Arial" w:eastAsia="Times New Roman" w:hAnsi="Arial" w:cs="Arial"/>
            <w:color w:val="073A5E"/>
            <w:sz w:val="20"/>
            <w:szCs w:val="20"/>
            <w:u w:val="single"/>
            <w:lang w:eastAsia="ru-RU"/>
          </w:rPr>
          <w:t>№ 111-V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62ADCDF7"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9. Особенности ответственности ребенка и</w:t>
      </w:r>
      <w:r w:rsidRPr="00BB5BE8">
        <w:rPr>
          <w:rFonts w:ascii="Courier New" w:eastAsia="Times New Roman" w:hAnsi="Courier New" w:cs="Courier New"/>
          <w:color w:val="1E1E1E"/>
          <w:sz w:val="32"/>
          <w:szCs w:val="32"/>
          <w:lang w:eastAsia="ru-RU"/>
        </w:rPr>
        <w:br/>
        <w:t>воздействия на его поведение</w:t>
      </w:r>
    </w:p>
    <w:p w14:paraId="40C35E70"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48. Особенности ответственности ребенка</w:t>
      </w:r>
    </w:p>
    <w:p w14:paraId="220AC322"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Ребенок, совершивший противоправное деяние, несет ответственность в соответствии с законами Республики Казахстан.</w:t>
      </w:r>
    </w:p>
    <w:p w14:paraId="11ECBE0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14:paraId="4242E1BE"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49. Особенности воздействия на поведение ребенка</w:t>
      </w:r>
    </w:p>
    <w:p w14:paraId="1ADB0FA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14:paraId="60F3C358"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Глава 10. Заключительные положения</w:t>
      </w:r>
    </w:p>
    <w:p w14:paraId="0299ECBA"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50. Ответственность за нарушение законодательства Республики Казахстан о правах ребенка</w:t>
      </w:r>
    </w:p>
    <w:p w14:paraId="661B424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w:t>
      </w:r>
    </w:p>
    <w:p w14:paraId="3ECBA70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w:t>
      </w:r>
    </w:p>
    <w:p w14:paraId="25D33EE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С момента отобрания ребенка выплата пособия, а также иные выплаты на ребенка прекращаются по решению суда.</w:t>
      </w:r>
    </w:p>
    <w:p w14:paraId="34205CA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w:t>
      </w:r>
    </w:p>
    <w:p w14:paraId="588FA33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14:paraId="1974B345"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50 с изменениями, внесенными законами РК от 11.07.2009 </w:t>
      </w:r>
      <w:hyperlink r:id="rId127" w:anchor="z152" w:history="1">
        <w:r w:rsidRPr="00BB5BE8">
          <w:rPr>
            <w:rFonts w:ascii="Arial" w:eastAsia="Times New Roman" w:hAnsi="Arial" w:cs="Arial"/>
            <w:color w:val="073A5E"/>
            <w:sz w:val="20"/>
            <w:szCs w:val="20"/>
            <w:u w:val="single"/>
            <w:lang w:eastAsia="ru-RU"/>
          </w:rPr>
          <w:t>№ 185-IV</w:t>
        </w:r>
      </w:hyperlink>
      <w:r w:rsidRPr="00BB5BE8">
        <w:rPr>
          <w:rFonts w:ascii="Arial" w:eastAsia="Times New Roman" w:hAnsi="Arial" w:cs="Arial"/>
          <w:color w:val="FF0000"/>
          <w:sz w:val="20"/>
          <w:szCs w:val="20"/>
          <w:bdr w:val="none" w:sz="0" w:space="0" w:color="auto" w:frame="1"/>
          <w:lang w:eastAsia="ru-RU"/>
        </w:rPr>
        <w:t> (вводится в действие с 30.08.2009); от 23.11.2010 </w:t>
      </w:r>
      <w:hyperlink r:id="rId128" w:anchor="z105" w:history="1">
        <w:r w:rsidRPr="00BB5BE8">
          <w:rPr>
            <w:rFonts w:ascii="Arial" w:eastAsia="Times New Roman" w:hAnsi="Arial" w:cs="Arial"/>
            <w:color w:val="073A5E"/>
            <w:sz w:val="20"/>
            <w:szCs w:val="20"/>
            <w:u w:val="single"/>
            <w:lang w:eastAsia="ru-RU"/>
          </w:rPr>
          <w:t>№ 354-IV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2D0E2C7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51. Координация уполномоченным органом реализации соблюдения законодательства Республики Казахстан о правах ребенка</w:t>
      </w:r>
    </w:p>
    <w:p w14:paraId="13CBC4BE"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Уполномоченный орган в области защиты прав детей определяется Правительством Республики Казахстан.</w:t>
      </w:r>
    </w:p>
    <w:p w14:paraId="0B4770C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lastRenderedPageBreak/>
        <w:t>      Уполномоченный орган в области защиты прав детей:</w:t>
      </w:r>
    </w:p>
    <w:p w14:paraId="4EBDA41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координирует и направляет деятельность других заинтересованных уполномоченных органов в области защиты прав ребенка;</w:t>
      </w:r>
    </w:p>
    <w:p w14:paraId="5C4D93A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1-1) реализует государственную политику в области защиты прав ребенка;</w:t>
      </w:r>
    </w:p>
    <w:p w14:paraId="27261A1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1-2) осуществляет координацию и методическое руководство местных исполнительных органов в области защиты прав ребенка;</w:t>
      </w:r>
    </w:p>
    <w:p w14:paraId="7BC42644"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2) исключен Законом РК от 03.07.2013 </w:t>
      </w:r>
      <w:hyperlink r:id="rId129" w:anchor="z293" w:history="1">
        <w:r w:rsidRPr="00BB5BE8">
          <w:rPr>
            <w:rFonts w:ascii="Arial" w:eastAsia="Times New Roman" w:hAnsi="Arial" w:cs="Arial"/>
            <w:color w:val="073A5E"/>
            <w:sz w:val="20"/>
            <w:szCs w:val="20"/>
            <w:u w:val="single"/>
            <w:lang w:eastAsia="ru-RU"/>
          </w:rPr>
          <w:t>№ 124-V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2EFD023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обеспечивает ежегодный пересмотр в сторону улучшения минимальных социальных стандартов, норм и нормативов показателей жизни детей;</w:t>
      </w:r>
    </w:p>
    <w:p w14:paraId="3B4A565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координирует деятельность уполномоченных органов в области защиты прав детей в деле международного сотрудничества.</w:t>
      </w:r>
    </w:p>
    <w:p w14:paraId="2DDF0C17"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51 с изменениями, внесенными законами РК от 13.06.2013 </w:t>
      </w:r>
      <w:hyperlink r:id="rId130" w:anchor="z328" w:history="1">
        <w:r w:rsidRPr="00BB5BE8">
          <w:rPr>
            <w:rFonts w:ascii="Arial" w:eastAsia="Times New Roman" w:hAnsi="Arial" w:cs="Arial"/>
            <w:color w:val="073A5E"/>
            <w:sz w:val="20"/>
            <w:szCs w:val="20"/>
            <w:u w:val="single"/>
            <w:lang w:eastAsia="ru-RU"/>
          </w:rPr>
          <w:t>№ 102-V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131" w:anchor="z293" w:history="1">
        <w:r w:rsidRPr="00BB5BE8">
          <w:rPr>
            <w:rFonts w:ascii="Arial" w:eastAsia="Times New Roman" w:hAnsi="Arial" w:cs="Arial"/>
            <w:color w:val="073A5E"/>
            <w:sz w:val="20"/>
            <w:szCs w:val="20"/>
            <w:u w:val="single"/>
            <w:lang w:eastAsia="ru-RU"/>
          </w:rPr>
          <w:t>№ 124-V</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BB5BE8">
        <w:rPr>
          <w:rFonts w:ascii="Arial" w:eastAsia="Times New Roman" w:hAnsi="Arial" w:cs="Arial"/>
          <w:color w:val="444444"/>
          <w:sz w:val="20"/>
          <w:szCs w:val="20"/>
          <w:lang w:eastAsia="ru-RU"/>
        </w:rPr>
        <w:br/>
      </w:r>
    </w:p>
    <w:p w14:paraId="60DFA8F1"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52. Государственный контроль в области защиты прав ребенка</w:t>
      </w:r>
    </w:p>
    <w:p w14:paraId="7F61168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w:t>
      </w:r>
    </w:p>
    <w:p w14:paraId="4AAAA90A"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14:paraId="1023B6AF"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14:paraId="4524071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14:paraId="12306A4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w:t>
      </w:r>
      <w:r w:rsidRPr="00BB5BE8">
        <w:rPr>
          <w:rFonts w:ascii="Courier New" w:eastAsia="Times New Roman" w:hAnsi="Courier New" w:cs="Courier New"/>
          <w:color w:val="000000"/>
          <w:spacing w:val="2"/>
          <w:sz w:val="20"/>
          <w:szCs w:val="20"/>
          <w:lang w:eastAsia="ru-RU"/>
        </w:rPr>
        <w:lastRenderedPageBreak/>
        <w:t>содержания, организации образования по обеспечению прав детей на образование, организацию питания, подвоза, отдыха, оздоровления и досуга.</w:t>
      </w:r>
    </w:p>
    <w:p w14:paraId="6668E6E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p w14:paraId="616E001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14:paraId="5406F8C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14:paraId="2A81E200"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9. Рекомендация должна быть вручена субъекту контроля лично под роспись или иным способом, подтверждающим факты отправки и получения.</w:t>
      </w:r>
    </w:p>
    <w:p w14:paraId="53C7E45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Рекомендация, направленная одним из нижеперечисленных способов, считается врученной в следующих случаях:</w:t>
      </w:r>
    </w:p>
    <w:p w14:paraId="368F4B8C"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 нарочно – с даты отметки в рекомендации о получении;</w:t>
      </w:r>
    </w:p>
    <w:p w14:paraId="32521C51"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2) почтой – заказным письмом;</w:t>
      </w:r>
    </w:p>
    <w:p w14:paraId="13151CD4"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p w14:paraId="2BFFBCD8"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14:paraId="0CFC7D6B"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p w14:paraId="4D642845"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xml:space="preserve">      12. Неисполнение в установленный срок рекомендации об устранении нарушений, выявленных по результатам профилактического контроля без посещения </w:t>
      </w:r>
      <w:r w:rsidRPr="00BB5BE8">
        <w:rPr>
          <w:rFonts w:ascii="Courier New" w:eastAsia="Times New Roman" w:hAnsi="Courier New" w:cs="Courier New"/>
          <w:color w:val="000000"/>
          <w:spacing w:val="2"/>
          <w:sz w:val="20"/>
          <w:szCs w:val="20"/>
          <w:lang w:eastAsia="ru-RU"/>
        </w:rPr>
        <w:lastRenderedPageBreak/>
        <w:t>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14:paraId="1669B3F7"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13. Профилактический контроль без посещения субъекта (объекта) контроля проводится не чаще одного раза в год.</w:t>
      </w:r>
    </w:p>
    <w:p w14:paraId="7029B67C"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52 в редакции Закона РК от 24.05.2018 </w:t>
      </w:r>
      <w:hyperlink r:id="rId132" w:anchor="z1986" w:history="1">
        <w:r w:rsidRPr="00BB5BE8">
          <w:rPr>
            <w:rFonts w:ascii="Arial" w:eastAsia="Times New Roman" w:hAnsi="Arial" w:cs="Arial"/>
            <w:color w:val="073A5E"/>
            <w:sz w:val="20"/>
            <w:szCs w:val="20"/>
            <w:u w:val="single"/>
            <w:lang w:eastAsia="ru-RU"/>
          </w:rPr>
          <w:t>№ 156-VI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hyperlink r:id="rId133" w:anchor="z68" w:history="1">
        <w:r w:rsidRPr="00BB5BE8">
          <w:rPr>
            <w:rFonts w:ascii="Arial" w:eastAsia="Times New Roman" w:hAnsi="Arial" w:cs="Arial"/>
            <w:color w:val="073A5E"/>
            <w:sz w:val="20"/>
            <w:szCs w:val="20"/>
            <w:u w:val="single"/>
            <w:lang w:eastAsia="ru-RU"/>
          </w:rPr>
          <w:t>№ 170-VІ</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 от 01.04.2019 </w:t>
      </w:r>
      <w:hyperlink r:id="rId134" w:anchor="z137" w:history="1">
        <w:r w:rsidRPr="00BB5BE8">
          <w:rPr>
            <w:rFonts w:ascii="Arial" w:eastAsia="Times New Roman" w:hAnsi="Arial" w:cs="Arial"/>
            <w:color w:val="073A5E"/>
            <w:sz w:val="20"/>
            <w:szCs w:val="20"/>
            <w:u w:val="single"/>
            <w:lang w:eastAsia="ru-RU"/>
          </w:rPr>
          <w:t>№ 240-VI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p w14:paraId="0B4AB640" w14:textId="77777777" w:rsidR="00BB5BE8" w:rsidRPr="00BB5BE8" w:rsidRDefault="00BB5BE8" w:rsidP="00BB5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BB5BE8">
        <w:rPr>
          <w:rFonts w:ascii="Courier New" w:eastAsia="Times New Roman" w:hAnsi="Courier New" w:cs="Courier New"/>
          <w:color w:val="1E1E1E"/>
          <w:sz w:val="32"/>
          <w:szCs w:val="32"/>
          <w:lang w:eastAsia="ru-RU"/>
        </w:rPr>
        <w:t>Статья 53. Координация деятельности государственных органов и организаций, осуществляющих функции по защите прав ребенка</w:t>
      </w:r>
    </w:p>
    <w:p w14:paraId="4C3E6AD3" w14:textId="77777777" w:rsidR="00BB5BE8" w:rsidRPr="00BB5BE8" w:rsidRDefault="00BB5BE8" w:rsidP="00BB5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BB5BE8">
        <w:rPr>
          <w:rFonts w:ascii="Courier New" w:eastAsia="Times New Roman" w:hAnsi="Courier New" w:cs="Courier New"/>
          <w:color w:val="000000"/>
          <w:spacing w:val="2"/>
          <w:sz w:val="20"/>
          <w:szCs w:val="20"/>
          <w:lang w:eastAsia="ru-RU"/>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p w14:paraId="1194F5A0" w14:textId="77777777" w:rsidR="00BB5BE8" w:rsidRPr="00BB5BE8" w:rsidRDefault="00BB5BE8" w:rsidP="00BB5BE8">
      <w:pPr>
        <w:spacing w:after="0" w:line="240" w:lineRule="auto"/>
        <w:jc w:val="both"/>
        <w:textAlignment w:val="baseline"/>
        <w:rPr>
          <w:rFonts w:ascii="Arial" w:eastAsia="Times New Roman" w:hAnsi="Arial" w:cs="Arial"/>
          <w:color w:val="444444"/>
          <w:sz w:val="20"/>
          <w:szCs w:val="20"/>
          <w:lang w:eastAsia="ru-RU"/>
        </w:rPr>
      </w:pPr>
      <w:r w:rsidRPr="00BB5BE8">
        <w:rPr>
          <w:rFonts w:ascii="Arial" w:eastAsia="Times New Roman" w:hAnsi="Arial" w:cs="Arial"/>
          <w:color w:val="FF0000"/>
          <w:sz w:val="20"/>
          <w:szCs w:val="20"/>
          <w:bdr w:val="none" w:sz="0" w:space="0" w:color="auto" w:frame="1"/>
          <w:lang w:eastAsia="ru-RU"/>
        </w:rPr>
        <w:t>      Сноска. Статья 53 - в редакции Закона РК от 19.04.2023 </w:t>
      </w:r>
      <w:hyperlink r:id="rId135" w:anchor="z625" w:history="1">
        <w:r w:rsidRPr="00BB5BE8">
          <w:rPr>
            <w:rFonts w:ascii="Arial" w:eastAsia="Times New Roman" w:hAnsi="Arial" w:cs="Arial"/>
            <w:color w:val="073A5E"/>
            <w:sz w:val="20"/>
            <w:szCs w:val="20"/>
            <w:u w:val="single"/>
            <w:lang w:eastAsia="ru-RU"/>
          </w:rPr>
          <w:t>№ 223-VII</w:t>
        </w:r>
      </w:hyperlink>
      <w:r w:rsidRPr="00BB5BE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B5BE8">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3380"/>
      </w:tblGrid>
      <w:tr w:rsidR="00BB5BE8" w:rsidRPr="00BB5BE8" w14:paraId="7ADD5CE8" w14:textId="77777777" w:rsidTr="00BB5BE8">
        <w:tc>
          <w:tcPr>
            <w:tcW w:w="6000" w:type="dxa"/>
            <w:tcBorders>
              <w:top w:val="nil"/>
              <w:left w:val="nil"/>
              <w:bottom w:val="nil"/>
              <w:right w:val="nil"/>
            </w:tcBorders>
            <w:shd w:val="clear" w:color="auto" w:fill="auto"/>
            <w:tcMar>
              <w:top w:w="45" w:type="dxa"/>
              <w:left w:w="75" w:type="dxa"/>
              <w:bottom w:w="45" w:type="dxa"/>
              <w:right w:w="75" w:type="dxa"/>
            </w:tcMar>
            <w:hideMark/>
          </w:tcPr>
          <w:p w14:paraId="1A9FADDB" w14:textId="77777777" w:rsidR="00BB5BE8" w:rsidRPr="00BB5BE8" w:rsidRDefault="00BB5BE8" w:rsidP="00BB5BE8">
            <w:pPr>
              <w:spacing w:after="0" w:line="240" w:lineRule="auto"/>
              <w:jc w:val="both"/>
              <w:rPr>
                <w:rFonts w:ascii="Times New Roman" w:eastAsia="Times New Roman" w:hAnsi="Times New Roman" w:cs="Times New Roman"/>
                <w:sz w:val="20"/>
                <w:szCs w:val="20"/>
                <w:lang w:eastAsia="ru-RU"/>
              </w:rPr>
            </w:pPr>
            <w:r w:rsidRPr="00BB5BE8">
              <w:rPr>
                <w:rFonts w:ascii="Times New Roman" w:eastAsia="Times New Roman" w:hAnsi="Times New Roman" w:cs="Times New Roman"/>
                <w:sz w:val="20"/>
                <w:szCs w:val="20"/>
                <w:lang w:eastAsia="ru-RU"/>
              </w:rPr>
              <w:t>     </w:t>
            </w:r>
          </w:p>
        </w:tc>
      </w:tr>
      <w:tr w:rsidR="00BB5BE8" w:rsidRPr="00BB5BE8" w14:paraId="1BA6D2A8" w14:textId="77777777" w:rsidTr="00BB5BE8">
        <w:tc>
          <w:tcPr>
            <w:tcW w:w="6000" w:type="dxa"/>
            <w:tcBorders>
              <w:top w:val="nil"/>
              <w:left w:val="nil"/>
              <w:bottom w:val="nil"/>
              <w:right w:val="nil"/>
            </w:tcBorders>
            <w:shd w:val="clear" w:color="auto" w:fill="auto"/>
            <w:tcMar>
              <w:top w:w="45" w:type="dxa"/>
              <w:left w:w="75" w:type="dxa"/>
              <w:bottom w:w="45" w:type="dxa"/>
              <w:right w:w="75" w:type="dxa"/>
            </w:tcMar>
            <w:hideMark/>
          </w:tcPr>
          <w:p w14:paraId="194232E2" w14:textId="77777777" w:rsidR="00BB5BE8" w:rsidRPr="00BB5BE8" w:rsidRDefault="00BB5BE8" w:rsidP="00BB5BE8">
            <w:pPr>
              <w:spacing w:after="0" w:line="240" w:lineRule="auto"/>
              <w:jc w:val="both"/>
              <w:rPr>
                <w:rFonts w:ascii="Times New Roman" w:eastAsia="Times New Roman" w:hAnsi="Times New Roman" w:cs="Times New Roman"/>
                <w:sz w:val="20"/>
                <w:szCs w:val="20"/>
                <w:lang w:eastAsia="ru-RU"/>
              </w:rPr>
            </w:pPr>
            <w:r w:rsidRPr="00BB5BE8">
              <w:rPr>
                <w:rFonts w:ascii="Times New Roman" w:eastAsia="Times New Roman" w:hAnsi="Times New Roman" w:cs="Times New Roman"/>
                <w:i/>
                <w:iCs/>
                <w:sz w:val="20"/>
                <w:szCs w:val="20"/>
                <w:bdr w:val="none" w:sz="0" w:space="0" w:color="auto" w:frame="1"/>
                <w:lang w:eastAsia="ru-RU"/>
              </w:rPr>
              <w:t>      Президент</w:t>
            </w:r>
            <w:r w:rsidRPr="00BB5BE8">
              <w:rPr>
                <w:rFonts w:ascii="Times New Roman" w:eastAsia="Times New Roman" w:hAnsi="Times New Roman" w:cs="Times New Roman"/>
                <w:i/>
                <w:iCs/>
                <w:sz w:val="20"/>
                <w:szCs w:val="20"/>
                <w:bdr w:val="none" w:sz="0" w:space="0" w:color="auto" w:frame="1"/>
                <w:lang w:eastAsia="ru-RU"/>
              </w:rPr>
              <w:br/>
              <w:t>Республики Казахстан</w:t>
            </w:r>
          </w:p>
        </w:tc>
      </w:tr>
    </w:tbl>
    <w:p w14:paraId="6E3A20AC" w14:textId="77777777" w:rsidR="00364659" w:rsidRDefault="00364659" w:rsidP="00BB5BE8">
      <w:pPr>
        <w:jc w:val="both"/>
      </w:pPr>
    </w:p>
    <w:sectPr w:rsidR="0036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F2"/>
    <w:multiLevelType w:val="multilevel"/>
    <w:tmpl w:val="EAC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82164"/>
    <w:multiLevelType w:val="multilevel"/>
    <w:tmpl w:val="858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71"/>
    <w:rsid w:val="00030A71"/>
    <w:rsid w:val="00364659"/>
    <w:rsid w:val="00BB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2919"/>
  <w15:chartTrackingRefBased/>
  <w15:docId w15:val="{2FEB7382-F649-4DD7-8484-00F02952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B5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B5B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B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B5BE8"/>
    <w:rPr>
      <w:rFonts w:ascii="Times New Roman" w:eastAsia="Times New Roman" w:hAnsi="Times New Roman" w:cs="Times New Roman"/>
      <w:b/>
      <w:bCs/>
      <w:sz w:val="27"/>
      <w:szCs w:val="27"/>
      <w:lang w:eastAsia="ru-RU"/>
    </w:rPr>
  </w:style>
  <w:style w:type="paragraph" w:customStyle="1" w:styleId="msonormal0">
    <w:name w:val="msonormal"/>
    <w:basedOn w:val="a"/>
    <w:rsid w:val="00BB5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5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BB5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5BE8"/>
    <w:rPr>
      <w:color w:val="0000FF"/>
      <w:u w:val="single"/>
    </w:rPr>
  </w:style>
  <w:style w:type="character" w:styleId="a5">
    <w:name w:val="FollowedHyperlink"/>
    <w:basedOn w:val="a0"/>
    <w:uiPriority w:val="99"/>
    <w:semiHidden/>
    <w:unhideWhenUsed/>
    <w:rsid w:val="00BB5BE8"/>
    <w:rPr>
      <w:color w:val="800080"/>
      <w:u w:val="single"/>
    </w:rPr>
  </w:style>
  <w:style w:type="paragraph" w:customStyle="1" w:styleId="inmobilehidden">
    <w:name w:val="in_mobile_hidden"/>
    <w:basedOn w:val="a"/>
    <w:rsid w:val="00BB5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BB5BE8"/>
  </w:style>
  <w:style w:type="paragraph" w:customStyle="1" w:styleId="note1">
    <w:name w:val="note1"/>
    <w:basedOn w:val="a"/>
    <w:rsid w:val="00BB5B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76498">
      <w:bodyDiv w:val="1"/>
      <w:marLeft w:val="0"/>
      <w:marRight w:val="0"/>
      <w:marTop w:val="0"/>
      <w:marBottom w:val="0"/>
      <w:divBdr>
        <w:top w:val="none" w:sz="0" w:space="0" w:color="auto"/>
        <w:left w:val="none" w:sz="0" w:space="0" w:color="auto"/>
        <w:bottom w:val="none" w:sz="0" w:space="0" w:color="auto"/>
        <w:right w:val="none" w:sz="0" w:space="0" w:color="auto"/>
      </w:divBdr>
      <w:divsChild>
        <w:div w:id="1195070734">
          <w:marLeft w:val="0"/>
          <w:marRight w:val="0"/>
          <w:marTop w:val="0"/>
          <w:marBottom w:val="0"/>
          <w:divBdr>
            <w:top w:val="none" w:sz="0" w:space="0" w:color="auto"/>
            <w:left w:val="none" w:sz="0" w:space="0" w:color="auto"/>
            <w:bottom w:val="none" w:sz="0" w:space="0" w:color="auto"/>
            <w:right w:val="none" w:sz="0" w:space="0" w:color="auto"/>
          </w:divBdr>
        </w:div>
        <w:div w:id="754254145">
          <w:marLeft w:val="0"/>
          <w:marRight w:val="0"/>
          <w:marTop w:val="0"/>
          <w:marBottom w:val="0"/>
          <w:divBdr>
            <w:top w:val="none" w:sz="0" w:space="0" w:color="auto"/>
            <w:left w:val="none" w:sz="0" w:space="0" w:color="auto"/>
            <w:bottom w:val="none" w:sz="0" w:space="0" w:color="auto"/>
            <w:right w:val="none" w:sz="0" w:space="0" w:color="auto"/>
          </w:divBdr>
          <w:divsChild>
            <w:div w:id="549147390">
              <w:marLeft w:val="0"/>
              <w:marRight w:val="0"/>
              <w:marTop w:val="0"/>
              <w:marBottom w:val="0"/>
              <w:divBdr>
                <w:top w:val="none" w:sz="0" w:space="0" w:color="auto"/>
                <w:left w:val="none" w:sz="0" w:space="0" w:color="auto"/>
                <w:bottom w:val="none" w:sz="0" w:space="0" w:color="auto"/>
                <w:right w:val="none" w:sz="0" w:space="0" w:color="auto"/>
              </w:divBdr>
            </w:div>
            <w:div w:id="619997292">
              <w:marLeft w:val="0"/>
              <w:marRight w:val="0"/>
              <w:marTop w:val="0"/>
              <w:marBottom w:val="0"/>
              <w:divBdr>
                <w:top w:val="none" w:sz="0" w:space="0" w:color="auto"/>
                <w:left w:val="none" w:sz="0" w:space="0" w:color="auto"/>
                <w:bottom w:val="none" w:sz="0" w:space="0" w:color="auto"/>
                <w:right w:val="none" w:sz="0" w:space="0" w:color="auto"/>
              </w:divBdr>
            </w:div>
          </w:divsChild>
        </w:div>
        <w:div w:id="801969436">
          <w:marLeft w:val="0"/>
          <w:marRight w:val="0"/>
          <w:marTop w:val="0"/>
          <w:marBottom w:val="0"/>
          <w:divBdr>
            <w:top w:val="none" w:sz="0" w:space="0" w:color="auto"/>
            <w:left w:val="none" w:sz="0" w:space="0" w:color="auto"/>
            <w:bottom w:val="none" w:sz="0" w:space="0" w:color="auto"/>
            <w:right w:val="none" w:sz="0" w:space="0" w:color="auto"/>
          </w:divBdr>
          <w:divsChild>
            <w:div w:id="711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300000111" TargetMode="External"/><Relationship Id="rId21" Type="http://schemas.openxmlformats.org/officeDocument/2006/relationships/hyperlink" Target="https://adilet.zan.kz/rus/docs/Z1000000354" TargetMode="External"/><Relationship Id="rId42" Type="http://schemas.openxmlformats.org/officeDocument/2006/relationships/hyperlink" Target="https://adilet.zan.kz/rus/docs/Z1600000501" TargetMode="External"/><Relationship Id="rId63" Type="http://schemas.openxmlformats.org/officeDocument/2006/relationships/hyperlink" Target="https://adilet.zan.kz/rus/docs/Z070000320_" TargetMode="External"/><Relationship Id="rId84" Type="http://schemas.openxmlformats.org/officeDocument/2006/relationships/hyperlink" Target="https://adilet.zan.kz/rus/docs/Z1400000175" TargetMode="External"/><Relationship Id="rId16" Type="http://schemas.openxmlformats.org/officeDocument/2006/relationships/hyperlink" Target="https://adilet.zan.kz/rus/docs/Z2300000226" TargetMode="External"/><Relationship Id="rId107" Type="http://schemas.openxmlformats.org/officeDocument/2006/relationships/hyperlink" Target="https://adilet.zan.kz/rus/docs/Z2200000157" TargetMode="External"/><Relationship Id="rId11" Type="http://schemas.openxmlformats.org/officeDocument/2006/relationships/hyperlink" Target="https://adilet.zan.kz/rus/docs/Z1600000501" TargetMode="External"/><Relationship Id="rId32" Type="http://schemas.openxmlformats.org/officeDocument/2006/relationships/hyperlink" Target="https://adilet.zan.kz/rus/docs/Z1100000378" TargetMode="External"/><Relationship Id="rId37" Type="http://schemas.openxmlformats.org/officeDocument/2006/relationships/hyperlink" Target="https://adilet.zan.kz/rus/docs/Z1400000159" TargetMode="External"/><Relationship Id="rId53" Type="http://schemas.openxmlformats.org/officeDocument/2006/relationships/hyperlink" Target="https://adilet.zan.kz/rus/docs/Z2300000040" TargetMode="External"/><Relationship Id="rId58" Type="http://schemas.openxmlformats.org/officeDocument/2006/relationships/hyperlink" Target="https://adilet.zan.kz/rus/docs/Z1500000403" TargetMode="External"/><Relationship Id="rId74" Type="http://schemas.openxmlformats.org/officeDocument/2006/relationships/hyperlink" Target="https://adilet.zan.kz/rus/docs/Z1000000354" TargetMode="External"/><Relationship Id="rId79" Type="http://schemas.openxmlformats.org/officeDocument/2006/relationships/hyperlink" Target="https://adilet.zan.kz/rus/docs/Z1600000501" TargetMode="External"/><Relationship Id="rId102" Type="http://schemas.openxmlformats.org/officeDocument/2006/relationships/hyperlink" Target="https://adilet.zan.kz/rus/docs/Z1000000354" TargetMode="External"/><Relationship Id="rId123" Type="http://schemas.openxmlformats.org/officeDocument/2006/relationships/hyperlink" Target="https://adilet.zan.kz/rus/docs/Z1300000111" TargetMode="External"/><Relationship Id="rId128" Type="http://schemas.openxmlformats.org/officeDocument/2006/relationships/hyperlink" Target="https://adilet.zan.kz/rus/docs/Z1000000354" TargetMode="External"/><Relationship Id="rId5" Type="http://schemas.openxmlformats.org/officeDocument/2006/relationships/hyperlink" Target="https://adilet.zan.kz/rus/docs/Z020000345_/z020345.htm" TargetMode="External"/><Relationship Id="rId90" Type="http://schemas.openxmlformats.org/officeDocument/2006/relationships/hyperlink" Target="https://adilet.zan.kz/rus/docs/Z2200000129" TargetMode="External"/><Relationship Id="rId95" Type="http://schemas.openxmlformats.org/officeDocument/2006/relationships/hyperlink" Target="https://adilet.zan.kz/rus/docs/Z1000000372" TargetMode="External"/><Relationship Id="rId22" Type="http://schemas.openxmlformats.org/officeDocument/2006/relationships/hyperlink" Target="https://adilet.zan.kz/rus/docs/Z1000000354" TargetMode="External"/><Relationship Id="rId27" Type="http://schemas.openxmlformats.org/officeDocument/2006/relationships/hyperlink" Target="https://adilet.zan.kz/rus/docs/Z1300000124" TargetMode="External"/><Relationship Id="rId43" Type="http://schemas.openxmlformats.org/officeDocument/2006/relationships/hyperlink" Target="https://adilet.zan.kz/rus/docs/Z1600000501" TargetMode="External"/><Relationship Id="rId48" Type="http://schemas.openxmlformats.org/officeDocument/2006/relationships/hyperlink" Target="https://adilet.zan.kz/rus/docs/Z1300000067" TargetMode="External"/><Relationship Id="rId64" Type="http://schemas.openxmlformats.org/officeDocument/2006/relationships/hyperlink" Target="https://adilet.zan.kz/rus/docs/Z070000320_" TargetMode="External"/><Relationship Id="rId69" Type="http://schemas.openxmlformats.org/officeDocument/2006/relationships/hyperlink" Target="https://adilet.zan.kz/rus/docs/Z070000320_" TargetMode="External"/><Relationship Id="rId113" Type="http://schemas.openxmlformats.org/officeDocument/2006/relationships/hyperlink" Target="https://adilet.zan.kz/rus/docs/Z1300000102" TargetMode="External"/><Relationship Id="rId118" Type="http://schemas.openxmlformats.org/officeDocument/2006/relationships/hyperlink" Target="https://adilet.zan.kz/rus/docs/Z1900000240" TargetMode="External"/><Relationship Id="rId134" Type="http://schemas.openxmlformats.org/officeDocument/2006/relationships/hyperlink" Target="https://adilet.zan.kz/rus/docs/Z1900000240" TargetMode="External"/><Relationship Id="rId80" Type="http://schemas.openxmlformats.org/officeDocument/2006/relationships/hyperlink" Target="https://adilet.zan.kz/rus/docs/Z090000185_" TargetMode="External"/><Relationship Id="rId85" Type="http://schemas.openxmlformats.org/officeDocument/2006/relationships/hyperlink" Target="https://adilet.zan.kz/rus/docs/Z1500000435" TargetMode="External"/><Relationship Id="rId12" Type="http://schemas.openxmlformats.org/officeDocument/2006/relationships/hyperlink" Target="https://adilet.zan.kz/rus/docs/Z1600000501" TargetMode="External"/><Relationship Id="rId17" Type="http://schemas.openxmlformats.org/officeDocument/2006/relationships/hyperlink" Target="https://adilet.zan.kz/rus/docs/Z2300000019" TargetMode="External"/><Relationship Id="rId33" Type="http://schemas.openxmlformats.org/officeDocument/2006/relationships/hyperlink" Target="https://adilet.zan.kz/rus/docs/Z1100000452" TargetMode="External"/><Relationship Id="rId38" Type="http://schemas.openxmlformats.org/officeDocument/2006/relationships/hyperlink" Target="https://adilet.zan.kz/rus/docs/Z1400000269" TargetMode="External"/><Relationship Id="rId59" Type="http://schemas.openxmlformats.org/officeDocument/2006/relationships/hyperlink" Target="https://adilet.zan.kz/rus/docs/Z2300000040" TargetMode="External"/><Relationship Id="rId103" Type="http://schemas.openxmlformats.org/officeDocument/2006/relationships/hyperlink" Target="https://adilet.zan.kz/rus/docs/Z1800000170" TargetMode="External"/><Relationship Id="rId108" Type="http://schemas.openxmlformats.org/officeDocument/2006/relationships/hyperlink" Target="https://adilet.zan.kz/rus/docs/Z1000000354" TargetMode="External"/><Relationship Id="rId124" Type="http://schemas.openxmlformats.org/officeDocument/2006/relationships/hyperlink" Target="https://adilet.zan.kz/rus/docs/Z1300000111" TargetMode="External"/><Relationship Id="rId129" Type="http://schemas.openxmlformats.org/officeDocument/2006/relationships/hyperlink" Target="https://adilet.zan.kz/rus/docs/Z1300000124" TargetMode="External"/><Relationship Id="rId54" Type="http://schemas.openxmlformats.org/officeDocument/2006/relationships/hyperlink" Target="https://adilet.zan.kz/rus/docs/Z2300000040" TargetMode="External"/><Relationship Id="rId70" Type="http://schemas.openxmlformats.org/officeDocument/2006/relationships/hyperlink" Target="https://adilet.zan.kz/rus/docs/Z070000320_" TargetMode="External"/><Relationship Id="rId75" Type="http://schemas.openxmlformats.org/officeDocument/2006/relationships/hyperlink" Target="https://adilet.zan.kz/rus/docs/Z1000000354" TargetMode="External"/><Relationship Id="rId91" Type="http://schemas.openxmlformats.org/officeDocument/2006/relationships/hyperlink" Target="https://adilet.zan.kz/rus/docs/Z2300000226" TargetMode="External"/><Relationship Id="rId96" Type="http://schemas.openxmlformats.org/officeDocument/2006/relationships/hyperlink" Target="https://adilet.zan.kz/rus/docs/Z1400000227" TargetMode="External"/><Relationship Id="rId1" Type="http://schemas.openxmlformats.org/officeDocument/2006/relationships/numbering" Target="numbering.xml"/><Relationship Id="rId6" Type="http://schemas.openxmlformats.org/officeDocument/2006/relationships/hyperlink" Target="https://adilet.zan.kz/rus/docs/Z1000000354" TargetMode="External"/><Relationship Id="rId23" Type="http://schemas.openxmlformats.org/officeDocument/2006/relationships/hyperlink" Target="https://adilet.zan.kz/rus/docs/Z1800000170" TargetMode="External"/><Relationship Id="rId28" Type="http://schemas.openxmlformats.org/officeDocument/2006/relationships/hyperlink" Target="https://adilet.zan.kz/rus/docs/Z040000013_" TargetMode="External"/><Relationship Id="rId49" Type="http://schemas.openxmlformats.org/officeDocument/2006/relationships/hyperlink" Target="https://adilet.zan.kz/rus/docs/Z2300000040" TargetMode="External"/><Relationship Id="rId114" Type="http://schemas.openxmlformats.org/officeDocument/2006/relationships/hyperlink" Target="https://adilet.zan.kz/rus/docs/Z1300000111" TargetMode="External"/><Relationship Id="rId119" Type="http://schemas.openxmlformats.org/officeDocument/2006/relationships/hyperlink" Target="https://adilet.zan.kz/rus/docs/Z1300000111" TargetMode="External"/><Relationship Id="rId44" Type="http://schemas.openxmlformats.org/officeDocument/2006/relationships/hyperlink" Target="https://adilet.zan.kz/rus/docs/Z1600000501" TargetMode="External"/><Relationship Id="rId60" Type="http://schemas.openxmlformats.org/officeDocument/2006/relationships/hyperlink" Target="https://adilet.zan.kz/rus/docs/Z1300000126" TargetMode="External"/><Relationship Id="rId65" Type="http://schemas.openxmlformats.org/officeDocument/2006/relationships/hyperlink" Target="https://adilet.zan.kz/rus/docs/Z2100000056" TargetMode="External"/><Relationship Id="rId81" Type="http://schemas.openxmlformats.org/officeDocument/2006/relationships/hyperlink" Target="https://adilet.zan.kz/rus/docs/Z1000000354" TargetMode="External"/><Relationship Id="rId86" Type="http://schemas.openxmlformats.org/officeDocument/2006/relationships/hyperlink" Target="https://adilet.zan.kz/rus/docs/Z1600000501" TargetMode="External"/><Relationship Id="rId130" Type="http://schemas.openxmlformats.org/officeDocument/2006/relationships/hyperlink" Target="https://adilet.zan.kz/rus/docs/Z1300000102" TargetMode="External"/><Relationship Id="rId135" Type="http://schemas.openxmlformats.org/officeDocument/2006/relationships/hyperlink" Target="https://adilet.zan.kz/rus/docs/Z2300000223" TargetMode="External"/><Relationship Id="rId13" Type="http://schemas.openxmlformats.org/officeDocument/2006/relationships/hyperlink" Target="https://adilet.zan.kz/rus/docs/Z1900000240" TargetMode="External"/><Relationship Id="rId18" Type="http://schemas.openxmlformats.org/officeDocument/2006/relationships/hyperlink" Target="https://adilet.zan.kz/rus/docs/Z2300000040" TargetMode="External"/><Relationship Id="rId39" Type="http://schemas.openxmlformats.org/officeDocument/2006/relationships/hyperlink" Target="https://adilet.zan.kz/rus/docs/Z1800000170" TargetMode="External"/><Relationship Id="rId109" Type="http://schemas.openxmlformats.org/officeDocument/2006/relationships/hyperlink" Target="https://adilet.zan.kz/rus/docs/Z2200000141" TargetMode="External"/><Relationship Id="rId34" Type="http://schemas.openxmlformats.org/officeDocument/2006/relationships/hyperlink" Target="https://adilet.zan.kz/rus/docs/Z1200000036" TargetMode="External"/><Relationship Id="rId50" Type="http://schemas.openxmlformats.org/officeDocument/2006/relationships/hyperlink" Target="https://adilet.zan.kz/rus/docs/Z2300000040" TargetMode="External"/><Relationship Id="rId55" Type="http://schemas.openxmlformats.org/officeDocument/2006/relationships/hyperlink" Target="https://adilet.zan.kz/rus/docs/Z1000000354" TargetMode="External"/><Relationship Id="rId76" Type="http://schemas.openxmlformats.org/officeDocument/2006/relationships/hyperlink" Target="https://adilet.zan.kz/rus/docs/Z1900000240" TargetMode="External"/><Relationship Id="rId97" Type="http://schemas.openxmlformats.org/officeDocument/2006/relationships/hyperlink" Target="https://adilet.zan.kz/rus/docs/Z1400000210" TargetMode="External"/><Relationship Id="rId104" Type="http://schemas.openxmlformats.org/officeDocument/2006/relationships/hyperlink" Target="https://adilet.zan.kz/rus/docs/Z1000000354" TargetMode="External"/><Relationship Id="rId120" Type="http://schemas.openxmlformats.org/officeDocument/2006/relationships/hyperlink" Target="https://adilet.zan.kz/rus/docs/Z1300000111" TargetMode="External"/><Relationship Id="rId125" Type="http://schemas.openxmlformats.org/officeDocument/2006/relationships/hyperlink" Target="https://adilet.zan.kz/rus/docs/Z1300000111" TargetMode="External"/><Relationship Id="rId7" Type="http://schemas.openxmlformats.org/officeDocument/2006/relationships/hyperlink" Target="https://adilet.zan.kz/rus/docs/Z1000000354" TargetMode="External"/><Relationship Id="rId71" Type="http://schemas.openxmlformats.org/officeDocument/2006/relationships/hyperlink" Target="https://adilet.zan.kz/rus/docs/Z2300000226" TargetMode="External"/><Relationship Id="rId92" Type="http://schemas.openxmlformats.org/officeDocument/2006/relationships/hyperlink" Target="https://adilet.zan.kz/rus/docs/Z2200000129" TargetMode="External"/><Relationship Id="rId2" Type="http://schemas.openxmlformats.org/officeDocument/2006/relationships/styles" Target="styles.xml"/><Relationship Id="rId29" Type="http://schemas.openxmlformats.org/officeDocument/2006/relationships/hyperlink" Target="https://adilet.zan.kz/rus/docs/Z090000188_" TargetMode="External"/><Relationship Id="rId24" Type="http://schemas.openxmlformats.org/officeDocument/2006/relationships/hyperlink" Target="https://adilet.zan.kz/rus/docs/Z1400000159" TargetMode="External"/><Relationship Id="rId40" Type="http://schemas.openxmlformats.org/officeDocument/2006/relationships/hyperlink" Target="https://adilet.zan.kz/rus/docs/K950001000_" TargetMode="External"/><Relationship Id="rId45" Type="http://schemas.openxmlformats.org/officeDocument/2006/relationships/hyperlink" Target="https://adilet.zan.kz/rus/docs/Z2300000040" TargetMode="External"/><Relationship Id="rId66" Type="http://schemas.openxmlformats.org/officeDocument/2006/relationships/hyperlink" Target="https://adilet.zan.kz/rus/docs/Z070000253_" TargetMode="External"/><Relationship Id="rId87" Type="http://schemas.openxmlformats.org/officeDocument/2006/relationships/hyperlink" Target="https://adilet.zan.kz/rus/docs/Z1600000501" TargetMode="External"/><Relationship Id="rId110" Type="http://schemas.openxmlformats.org/officeDocument/2006/relationships/hyperlink" Target="https://adilet.zan.kz/rus/docs/Z1000000354" TargetMode="External"/><Relationship Id="rId115" Type="http://schemas.openxmlformats.org/officeDocument/2006/relationships/hyperlink" Target="https://adilet.zan.kz/rus/docs/Z1900000240" TargetMode="External"/><Relationship Id="rId131" Type="http://schemas.openxmlformats.org/officeDocument/2006/relationships/hyperlink" Target="https://adilet.zan.kz/rus/docs/Z1300000124" TargetMode="External"/><Relationship Id="rId136" Type="http://schemas.openxmlformats.org/officeDocument/2006/relationships/fontTable" Target="fontTable.xml"/><Relationship Id="rId61" Type="http://schemas.openxmlformats.org/officeDocument/2006/relationships/hyperlink" Target="https://adilet.zan.kz/rus/docs/Z1300000126" TargetMode="External"/><Relationship Id="rId82" Type="http://schemas.openxmlformats.org/officeDocument/2006/relationships/hyperlink" Target="https://adilet.zan.kz/rus/docs/Z1000000372" TargetMode="External"/><Relationship Id="rId19" Type="http://schemas.openxmlformats.org/officeDocument/2006/relationships/hyperlink" Target="https://adilet.zan.kz/rus/docs/Z1000000354" TargetMode="External"/><Relationship Id="rId14" Type="http://schemas.openxmlformats.org/officeDocument/2006/relationships/hyperlink" Target="https://adilet.zan.kz/rus/docs/Z2200000118" TargetMode="External"/><Relationship Id="rId30" Type="http://schemas.openxmlformats.org/officeDocument/2006/relationships/hyperlink" Target="https://adilet.zan.kz/rus/docs/Z090000188_" TargetMode="External"/><Relationship Id="rId35" Type="http://schemas.openxmlformats.org/officeDocument/2006/relationships/hyperlink" Target="https://adilet.zan.kz/rus/docs/Z1300000102" TargetMode="External"/><Relationship Id="rId56" Type="http://schemas.openxmlformats.org/officeDocument/2006/relationships/hyperlink" Target="https://adilet.zan.kz/rus/docs/Z1000000354" TargetMode="External"/><Relationship Id="rId77" Type="http://schemas.openxmlformats.org/officeDocument/2006/relationships/hyperlink" Target="https://adilet.zan.kz/rus/docs/Z1600000501" TargetMode="External"/><Relationship Id="rId100" Type="http://schemas.openxmlformats.org/officeDocument/2006/relationships/hyperlink" Target="https://adilet.zan.kz/rus/docs/Z1000000354" TargetMode="External"/><Relationship Id="rId105" Type="http://schemas.openxmlformats.org/officeDocument/2006/relationships/hyperlink" Target="https://adilet.zan.kz/rus/docs/Z1800000170" TargetMode="External"/><Relationship Id="rId126" Type="http://schemas.openxmlformats.org/officeDocument/2006/relationships/hyperlink" Target="https://adilet.zan.kz/rus/docs/Z1300000111" TargetMode="External"/><Relationship Id="rId8" Type="http://schemas.openxmlformats.org/officeDocument/2006/relationships/hyperlink" Target="https://adilet.zan.kz/rus/docs/Z1900000240" TargetMode="External"/><Relationship Id="rId51" Type="http://schemas.openxmlformats.org/officeDocument/2006/relationships/hyperlink" Target="https://adilet.zan.kz/rus/docs/Z2300000040" TargetMode="External"/><Relationship Id="rId72" Type="http://schemas.openxmlformats.org/officeDocument/2006/relationships/hyperlink" Target="https://adilet.zan.kz/rus/docs/Z1100000484" TargetMode="External"/><Relationship Id="rId93" Type="http://schemas.openxmlformats.org/officeDocument/2006/relationships/hyperlink" Target="https://adilet.zan.kz/rus/docs/Z090000176_" TargetMode="External"/><Relationship Id="rId98" Type="http://schemas.openxmlformats.org/officeDocument/2006/relationships/hyperlink" Target="https://adilet.zan.kz/rus/docs/Z2000000361" TargetMode="External"/><Relationship Id="rId121" Type="http://schemas.openxmlformats.org/officeDocument/2006/relationships/hyperlink" Target="https://adilet.zan.kz/rus/docs/Z1300000111" TargetMode="External"/><Relationship Id="rId3" Type="http://schemas.openxmlformats.org/officeDocument/2006/relationships/settings" Target="settings.xml"/><Relationship Id="rId25" Type="http://schemas.openxmlformats.org/officeDocument/2006/relationships/hyperlink" Target="https://adilet.zan.kz/rus/docs/Z1400000159" TargetMode="External"/><Relationship Id="rId46" Type="http://schemas.openxmlformats.org/officeDocument/2006/relationships/hyperlink" Target="https://adilet.zan.kz/rus/docs/Z2300000040" TargetMode="External"/><Relationship Id="rId67" Type="http://schemas.openxmlformats.org/officeDocument/2006/relationships/hyperlink" Target="https://adilet.zan.kz/rus/docs/Z1000000354" TargetMode="External"/><Relationship Id="rId116" Type="http://schemas.openxmlformats.org/officeDocument/2006/relationships/hyperlink" Target="https://adilet.zan.kz/rus/docs/Z1300000111" TargetMode="External"/><Relationship Id="rId137" Type="http://schemas.openxmlformats.org/officeDocument/2006/relationships/theme" Target="theme/theme1.xml"/><Relationship Id="rId20" Type="http://schemas.openxmlformats.org/officeDocument/2006/relationships/hyperlink" Target="https://adilet.zan.kz/rus/docs/K950001000_" TargetMode="External"/><Relationship Id="rId41" Type="http://schemas.openxmlformats.org/officeDocument/2006/relationships/hyperlink" Target="https://adilet.zan.kz/rus/docs/Z1600000501" TargetMode="External"/><Relationship Id="rId62" Type="http://schemas.openxmlformats.org/officeDocument/2006/relationships/hyperlink" Target="https://adilet.zan.kz/rus/docs/Z2300000223" TargetMode="External"/><Relationship Id="rId83" Type="http://schemas.openxmlformats.org/officeDocument/2006/relationships/hyperlink" Target="https://adilet.zan.kz/rus/docs/Z1100000517" TargetMode="External"/><Relationship Id="rId88" Type="http://schemas.openxmlformats.org/officeDocument/2006/relationships/hyperlink" Target="https://adilet.zan.kz/rus/docs/Z1900000240" TargetMode="External"/><Relationship Id="rId111" Type="http://schemas.openxmlformats.org/officeDocument/2006/relationships/hyperlink" Target="https://adilet.zan.kz/rus/docs/Z1000000354" TargetMode="External"/><Relationship Id="rId132" Type="http://schemas.openxmlformats.org/officeDocument/2006/relationships/hyperlink" Target="https://adilet.zan.kz/rus/docs/Z1800000156" TargetMode="External"/><Relationship Id="rId15" Type="http://schemas.openxmlformats.org/officeDocument/2006/relationships/hyperlink" Target="https://adilet.zan.kz/rus/docs/Z2200000129" TargetMode="External"/><Relationship Id="rId36" Type="http://schemas.openxmlformats.org/officeDocument/2006/relationships/hyperlink" Target="https://adilet.zan.kz/rus/docs/Z1300000124" TargetMode="External"/><Relationship Id="rId57" Type="http://schemas.openxmlformats.org/officeDocument/2006/relationships/hyperlink" Target="https://adilet.zan.kz/rus/docs/Z2200000118" TargetMode="External"/><Relationship Id="rId106" Type="http://schemas.openxmlformats.org/officeDocument/2006/relationships/hyperlink" Target="https://adilet.zan.kz/rus/docs/Z1000000354" TargetMode="External"/><Relationship Id="rId127" Type="http://schemas.openxmlformats.org/officeDocument/2006/relationships/hyperlink" Target="https://adilet.zan.kz/rus/docs/Z090000185_" TargetMode="External"/><Relationship Id="rId10" Type="http://schemas.openxmlformats.org/officeDocument/2006/relationships/hyperlink" Target="https://adilet.zan.kz/rus/docs/Z1400000236" TargetMode="External"/><Relationship Id="rId31" Type="http://schemas.openxmlformats.org/officeDocument/2006/relationships/hyperlink" Target="https://adilet.zan.kz/rus/docs/Z100000258_" TargetMode="External"/><Relationship Id="rId52" Type="http://schemas.openxmlformats.org/officeDocument/2006/relationships/hyperlink" Target="https://adilet.zan.kz/rus/docs/Z2300000040" TargetMode="External"/><Relationship Id="rId73" Type="http://schemas.openxmlformats.org/officeDocument/2006/relationships/hyperlink" Target="https://adilet.zan.kz/rus/docs/Z1000000354" TargetMode="External"/><Relationship Id="rId78" Type="http://schemas.openxmlformats.org/officeDocument/2006/relationships/hyperlink" Target="https://adilet.zan.kz/rus/docs/Z1600000501" TargetMode="External"/><Relationship Id="rId94" Type="http://schemas.openxmlformats.org/officeDocument/2006/relationships/hyperlink" Target="https://adilet.zan.kz/rus/docs/Z090000176_" TargetMode="External"/><Relationship Id="rId99" Type="http://schemas.openxmlformats.org/officeDocument/2006/relationships/hyperlink" Target="https://adilet.zan.kz/rus/docs/Z1800000170" TargetMode="External"/><Relationship Id="rId101" Type="http://schemas.openxmlformats.org/officeDocument/2006/relationships/hyperlink" Target="https://adilet.zan.kz/rus/docs/Z1800000170" TargetMode="External"/><Relationship Id="rId122" Type="http://schemas.openxmlformats.org/officeDocument/2006/relationships/hyperlink" Target="https://adilet.zan.kz/rus/docs/Z1300000111" TargetMode="External"/><Relationship Id="rId4" Type="http://schemas.openxmlformats.org/officeDocument/2006/relationships/webSettings" Target="webSettings.xml"/><Relationship Id="rId9" Type="http://schemas.openxmlformats.org/officeDocument/2006/relationships/hyperlink" Target="https://adilet.zan.kz/rus/docs/Z1000000354" TargetMode="External"/><Relationship Id="rId26" Type="http://schemas.openxmlformats.org/officeDocument/2006/relationships/hyperlink" Target="https://adilet.zan.kz/rus/docs/Z1400000269" TargetMode="External"/><Relationship Id="rId47" Type="http://schemas.openxmlformats.org/officeDocument/2006/relationships/hyperlink" Target="https://adilet.zan.kz/rus/docs/Z2300000040" TargetMode="External"/><Relationship Id="rId68" Type="http://schemas.openxmlformats.org/officeDocument/2006/relationships/hyperlink" Target="https://adilet.zan.kz/rus/docs/Z1000000354" TargetMode="External"/><Relationship Id="rId89" Type="http://schemas.openxmlformats.org/officeDocument/2006/relationships/hyperlink" Target="https://adilet.zan.kz/rus/docs/Z2200000118" TargetMode="External"/><Relationship Id="rId112" Type="http://schemas.openxmlformats.org/officeDocument/2006/relationships/hyperlink" Target="https://adilet.zan.kz/rus/docs/Z1000000354" TargetMode="External"/><Relationship Id="rId133" Type="http://schemas.openxmlformats.org/officeDocument/2006/relationships/hyperlink" Target="https://adilet.zan.kz/rus/docs/Z18000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16679</Words>
  <Characters>95073</Characters>
  <Application>Microsoft Office Word</Application>
  <DocSecurity>0</DocSecurity>
  <Lines>792</Lines>
  <Paragraphs>223</Paragraphs>
  <ScaleCrop>false</ScaleCrop>
  <Company/>
  <LinksUpToDate>false</LinksUpToDate>
  <CharactersWithSpaces>111529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2024-02-09T04:56:00Z</dcterms:created>
  <dcterms:modified xsi:type="dcterms:W3CDTF">2024-02-09T04:56:00Z</dcterms:modified>
</cp:coreProperties>
</file>